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DE4" w14:textId="77777777" w:rsidR="00457EFA" w:rsidRDefault="00457EFA" w:rsidP="00136181">
      <w:pPr>
        <w:pStyle w:val="HeadingStyle1"/>
      </w:pPr>
      <w:bookmarkStart w:id="0" w:name="_MacBuGuideStaticData_15480H"/>
      <w:bookmarkStart w:id="1" w:name="_MacBuGuideStaticData_3600H"/>
    </w:p>
    <w:p w14:paraId="4E7D54CA" w14:textId="77777777" w:rsidR="00457EFA" w:rsidRDefault="00457EFA" w:rsidP="00136181">
      <w:pPr>
        <w:pStyle w:val="HeadingStyle1"/>
      </w:pPr>
    </w:p>
    <w:p w14:paraId="392AB5BB" w14:textId="77777777" w:rsidR="00457EFA" w:rsidRDefault="00457EFA" w:rsidP="00136181">
      <w:pPr>
        <w:pStyle w:val="HeadingStyle1"/>
      </w:pPr>
    </w:p>
    <w:p w14:paraId="368A9370" w14:textId="77777777" w:rsidR="00457EFA" w:rsidRDefault="00457EFA" w:rsidP="00136181">
      <w:pPr>
        <w:pStyle w:val="HeadingStyle1"/>
      </w:pPr>
    </w:p>
    <w:p w14:paraId="7D46F49E" w14:textId="77777777" w:rsidR="004C00CA" w:rsidRPr="0033299E" w:rsidRDefault="00D85CE6" w:rsidP="00136181">
      <w:pPr>
        <w:pStyle w:val="HeadingStyle1"/>
        <w:rPr>
          <w:rFonts w:ascii="Arial" w:hAnsi="Arial" w:cs="Arial"/>
        </w:rPr>
      </w:pPr>
      <w:r w:rsidRPr="0033299E">
        <w:rPr>
          <w:rFonts w:ascii="Arial" w:hAnsi="Arial" w:cs="Arial"/>
        </w:rPr>
        <w:t>Expressions of Interest</w:t>
      </w:r>
      <w:r w:rsidR="004C00CA" w:rsidRPr="0033299E">
        <w:rPr>
          <w:rFonts w:ascii="Arial" w:hAnsi="Arial" w:cs="Arial"/>
        </w:rPr>
        <w:t xml:space="preserve"> </w:t>
      </w:r>
    </w:p>
    <w:p w14:paraId="262355CC" w14:textId="77777777" w:rsidR="00D85CE6" w:rsidRPr="0033299E" w:rsidRDefault="00D85CE6" w:rsidP="00D85CE6">
      <w:pPr>
        <w:rPr>
          <w:rFonts w:ascii="Arial" w:hAnsi="Arial" w:cs="Arial"/>
        </w:rPr>
      </w:pPr>
    </w:p>
    <w:bookmarkEnd w:id="0"/>
    <w:bookmarkEnd w:id="1"/>
    <w:p w14:paraId="0E508C41" w14:textId="427C340C" w:rsidR="00032A7C" w:rsidRDefault="00D85CE6" w:rsidP="0090016C">
      <w:pPr>
        <w:pStyle w:val="Title"/>
        <w:rPr>
          <w:rFonts w:ascii="Arial" w:hAnsi="Arial" w:cs="Arial"/>
          <w:sz w:val="24"/>
          <w:szCs w:val="24"/>
        </w:rPr>
      </w:pPr>
      <w:r w:rsidRPr="0033299E">
        <w:rPr>
          <w:rFonts w:ascii="Arial" w:hAnsi="Arial" w:cs="Arial"/>
          <w:sz w:val="24"/>
          <w:szCs w:val="24"/>
        </w:rPr>
        <w:t>The City of Subiaco is seeking expressions of interest</w:t>
      </w:r>
      <w:r w:rsidR="00802C53">
        <w:rPr>
          <w:rFonts w:ascii="Arial" w:hAnsi="Arial" w:cs="Arial"/>
          <w:sz w:val="24"/>
          <w:szCs w:val="24"/>
        </w:rPr>
        <w:t xml:space="preserve"> (EOIs)</w:t>
      </w:r>
      <w:r w:rsidRPr="0033299E">
        <w:rPr>
          <w:rFonts w:ascii="Arial" w:hAnsi="Arial" w:cs="Arial"/>
          <w:sz w:val="24"/>
          <w:szCs w:val="24"/>
        </w:rPr>
        <w:t xml:space="preserve"> to work in partnership with other organisations </w:t>
      </w:r>
      <w:r w:rsidR="00234DAB" w:rsidRPr="0033299E">
        <w:rPr>
          <w:rFonts w:ascii="Arial" w:hAnsi="Arial" w:cs="Arial"/>
          <w:sz w:val="24"/>
          <w:szCs w:val="24"/>
        </w:rPr>
        <w:t xml:space="preserve">to deliver </w:t>
      </w:r>
      <w:r w:rsidR="00234DAB" w:rsidRPr="009C7AC5">
        <w:rPr>
          <w:rFonts w:ascii="Arial" w:hAnsi="Arial" w:cs="Arial"/>
          <w:sz w:val="24"/>
          <w:szCs w:val="24"/>
        </w:rPr>
        <w:t xml:space="preserve">the </w:t>
      </w:r>
      <w:r w:rsidR="009C7AC5" w:rsidRPr="009C7AC5">
        <w:rPr>
          <w:rFonts w:ascii="Arial" w:hAnsi="Arial" w:cs="Arial"/>
          <w:sz w:val="24"/>
          <w:szCs w:val="24"/>
        </w:rPr>
        <w:t xml:space="preserve">Community </w:t>
      </w:r>
      <w:r w:rsidR="00B869E2">
        <w:rPr>
          <w:rFonts w:ascii="Arial" w:hAnsi="Arial" w:cs="Arial"/>
          <w:sz w:val="24"/>
          <w:szCs w:val="24"/>
        </w:rPr>
        <w:t xml:space="preserve">Christmas </w:t>
      </w:r>
      <w:r w:rsidR="00032A7C">
        <w:rPr>
          <w:rFonts w:ascii="Arial" w:hAnsi="Arial" w:cs="Arial"/>
          <w:sz w:val="24"/>
          <w:szCs w:val="24"/>
        </w:rPr>
        <w:t xml:space="preserve">Day </w:t>
      </w:r>
      <w:r w:rsidR="009C7AC5" w:rsidRPr="009C7AC5">
        <w:rPr>
          <w:rFonts w:ascii="Arial" w:hAnsi="Arial" w:cs="Arial"/>
          <w:sz w:val="24"/>
          <w:szCs w:val="24"/>
        </w:rPr>
        <w:t>Lunch</w:t>
      </w:r>
      <w:r w:rsidR="00234DAB" w:rsidRPr="009C7AC5">
        <w:rPr>
          <w:rFonts w:ascii="Arial" w:hAnsi="Arial" w:cs="Arial"/>
          <w:sz w:val="24"/>
          <w:szCs w:val="24"/>
        </w:rPr>
        <w:t>.</w:t>
      </w:r>
      <w:r w:rsidR="00234DAB" w:rsidRPr="0033299E">
        <w:rPr>
          <w:rFonts w:ascii="Arial" w:hAnsi="Arial" w:cs="Arial"/>
          <w:sz w:val="24"/>
          <w:szCs w:val="24"/>
        </w:rPr>
        <w:t xml:space="preserve"> </w:t>
      </w:r>
    </w:p>
    <w:p w14:paraId="5E1E5A89" w14:textId="7D759FCC" w:rsidR="00234DAB" w:rsidRPr="00032A7C" w:rsidRDefault="00032A7C" w:rsidP="0090016C">
      <w:pPr>
        <w:pStyle w:val="Title"/>
        <w:rPr>
          <w:rFonts w:ascii="Arial" w:hAnsi="Arial" w:cs="Arial"/>
          <w:i/>
          <w:iCs/>
          <w:sz w:val="24"/>
          <w:szCs w:val="24"/>
        </w:rPr>
      </w:pPr>
      <w:r w:rsidRPr="00032A7C">
        <w:rPr>
          <w:rFonts w:ascii="Arial" w:hAnsi="Arial" w:cs="Arial"/>
          <w:i/>
          <w:iCs/>
          <w:sz w:val="24"/>
          <w:szCs w:val="24"/>
        </w:rPr>
        <w:t>*</w:t>
      </w:r>
      <w:r>
        <w:rPr>
          <w:rFonts w:ascii="Arial" w:hAnsi="Arial" w:cs="Arial"/>
          <w:i/>
          <w:iCs/>
          <w:sz w:val="24"/>
          <w:szCs w:val="24"/>
        </w:rPr>
        <w:t xml:space="preserve">The City has traditionally offered a meal at lunch, </w:t>
      </w:r>
      <w:r w:rsidRPr="00032A7C">
        <w:rPr>
          <w:rFonts w:ascii="Arial" w:hAnsi="Arial" w:cs="Arial"/>
          <w:i/>
          <w:iCs/>
          <w:sz w:val="24"/>
          <w:szCs w:val="24"/>
        </w:rPr>
        <w:t xml:space="preserve">alternative options </w:t>
      </w:r>
      <w:r>
        <w:rPr>
          <w:rFonts w:ascii="Arial" w:hAnsi="Arial" w:cs="Arial"/>
          <w:i/>
          <w:iCs/>
          <w:sz w:val="24"/>
          <w:szCs w:val="24"/>
        </w:rPr>
        <w:t xml:space="preserve">will be considered </w:t>
      </w:r>
      <w:r w:rsidRPr="00032A7C">
        <w:rPr>
          <w:rFonts w:ascii="Arial" w:hAnsi="Arial" w:cs="Arial"/>
          <w:i/>
          <w:iCs/>
          <w:sz w:val="24"/>
          <w:szCs w:val="24"/>
        </w:rPr>
        <w:t xml:space="preserve">e.g., breakfast, picnic, dinner. </w:t>
      </w:r>
    </w:p>
    <w:p w14:paraId="675D89A0" w14:textId="77777777" w:rsidR="0090016C" w:rsidRPr="0090016C" w:rsidRDefault="0090016C" w:rsidP="0090016C"/>
    <w:p w14:paraId="5FBA504A" w14:textId="5ED05B5C" w:rsidR="00234DAB" w:rsidRPr="00500C5E" w:rsidRDefault="00234DAB" w:rsidP="0090016C">
      <w:pPr>
        <w:pStyle w:val="HeadingStyle1"/>
        <w:rPr>
          <w:rFonts w:ascii="Arial" w:hAnsi="Arial" w:cs="Arial"/>
          <w:b/>
          <w:bCs/>
          <w:sz w:val="24"/>
          <w:szCs w:val="24"/>
        </w:rPr>
      </w:pPr>
      <w:r w:rsidRPr="00500C5E">
        <w:rPr>
          <w:rFonts w:ascii="Arial" w:hAnsi="Arial" w:cs="Arial"/>
          <w:b/>
          <w:bCs/>
          <w:sz w:val="24"/>
          <w:szCs w:val="24"/>
        </w:rPr>
        <w:t>What is the Community Christmas Lunch?</w:t>
      </w:r>
      <w:r w:rsidR="00D85CE6" w:rsidRPr="00500C5E">
        <w:rPr>
          <w:rFonts w:ascii="Arial" w:hAnsi="Arial" w:cs="Arial"/>
          <w:b/>
          <w:bCs/>
          <w:sz w:val="24"/>
          <w:szCs w:val="24"/>
        </w:rPr>
        <w:t xml:space="preserve"> </w:t>
      </w:r>
    </w:p>
    <w:p w14:paraId="14BEE35B" w14:textId="77777777" w:rsidR="0090016C" w:rsidRPr="0090016C" w:rsidRDefault="0090016C" w:rsidP="0090016C">
      <w:pPr>
        <w:pStyle w:val="HeadingStyle1"/>
        <w:rPr>
          <w:rFonts w:ascii="Arial" w:hAnsi="Arial" w:cs="Arial"/>
          <w:sz w:val="28"/>
          <w:szCs w:val="28"/>
        </w:rPr>
      </w:pPr>
    </w:p>
    <w:p w14:paraId="09A712B5" w14:textId="77777777" w:rsidR="001E2702" w:rsidRPr="001C7EE6" w:rsidRDefault="001E2702" w:rsidP="001E2702">
      <w:pPr>
        <w:pStyle w:val="Title"/>
        <w:rPr>
          <w:rFonts w:ascii="Arial" w:hAnsi="Arial" w:cs="Arial"/>
          <w:sz w:val="24"/>
          <w:szCs w:val="24"/>
        </w:rPr>
      </w:pPr>
      <w:r w:rsidRPr="0090016C">
        <w:rPr>
          <w:rFonts w:ascii="Arial" w:hAnsi="Arial" w:cs="Arial"/>
          <w:sz w:val="24"/>
          <w:szCs w:val="24"/>
        </w:rPr>
        <w:t>For more than 40 years, the City of Subiaco has been involved in supporting Christmas Day festivities for members of the community</w:t>
      </w:r>
      <w:r w:rsidR="00234DAB" w:rsidRPr="001C7EE6">
        <w:rPr>
          <w:rFonts w:ascii="Arial" w:hAnsi="Arial" w:cs="Arial"/>
          <w:sz w:val="24"/>
          <w:szCs w:val="24"/>
        </w:rPr>
        <w:t xml:space="preserve"> who </w:t>
      </w:r>
      <w:r w:rsidR="00783003" w:rsidRPr="001C7EE6">
        <w:rPr>
          <w:rFonts w:ascii="Arial" w:hAnsi="Arial" w:cs="Arial"/>
          <w:sz w:val="24"/>
          <w:szCs w:val="24"/>
        </w:rPr>
        <w:t>might live alone or have family living elsewhere</w:t>
      </w:r>
      <w:r w:rsidR="000E31AA" w:rsidRPr="001C7EE6">
        <w:rPr>
          <w:rFonts w:ascii="Arial" w:hAnsi="Arial" w:cs="Arial"/>
          <w:sz w:val="24"/>
          <w:szCs w:val="24"/>
        </w:rPr>
        <w:t>.</w:t>
      </w:r>
    </w:p>
    <w:p w14:paraId="69856BD7" w14:textId="77777777" w:rsidR="001E2702" w:rsidRPr="001C7EE6" w:rsidRDefault="001E2702" w:rsidP="001E2702">
      <w:pPr>
        <w:pStyle w:val="Title"/>
        <w:rPr>
          <w:rFonts w:ascii="Arial" w:hAnsi="Arial" w:cs="Arial"/>
          <w:sz w:val="24"/>
          <w:szCs w:val="24"/>
        </w:rPr>
      </w:pPr>
    </w:p>
    <w:p w14:paraId="3E86F8E3" w14:textId="17266B16" w:rsidR="001E2702" w:rsidRPr="0090016C" w:rsidRDefault="001E2702" w:rsidP="001E2702">
      <w:pPr>
        <w:pStyle w:val="Title"/>
        <w:rPr>
          <w:rFonts w:ascii="Arial" w:hAnsi="Arial" w:cs="Arial"/>
          <w:sz w:val="24"/>
          <w:szCs w:val="24"/>
        </w:rPr>
      </w:pPr>
      <w:r w:rsidRPr="0090016C">
        <w:rPr>
          <w:rFonts w:ascii="Arial" w:hAnsi="Arial" w:cs="Arial"/>
          <w:sz w:val="24"/>
          <w:szCs w:val="24"/>
        </w:rPr>
        <w:t>In the late 60s John and Elsie Quigley volunteer</w:t>
      </w:r>
      <w:r w:rsidR="003E23D1">
        <w:rPr>
          <w:rFonts w:ascii="Arial" w:hAnsi="Arial" w:cs="Arial"/>
          <w:sz w:val="24"/>
          <w:szCs w:val="24"/>
        </w:rPr>
        <w:t xml:space="preserve">ed </w:t>
      </w:r>
      <w:r w:rsidR="003D4BA5">
        <w:rPr>
          <w:rFonts w:ascii="Arial" w:hAnsi="Arial" w:cs="Arial"/>
          <w:sz w:val="24"/>
          <w:szCs w:val="24"/>
        </w:rPr>
        <w:t>their time to</w:t>
      </w:r>
      <w:r w:rsidRPr="0090016C">
        <w:rPr>
          <w:rFonts w:ascii="Arial" w:hAnsi="Arial" w:cs="Arial"/>
          <w:sz w:val="24"/>
          <w:szCs w:val="24"/>
        </w:rPr>
        <w:t xml:space="preserve"> work w</w:t>
      </w:r>
      <w:r w:rsidR="005F6EB1" w:rsidRPr="0090016C">
        <w:rPr>
          <w:rFonts w:ascii="Arial" w:hAnsi="Arial" w:cs="Arial"/>
          <w:sz w:val="24"/>
          <w:szCs w:val="24"/>
        </w:rPr>
        <w:t>ith the Subiaco Senior Citizens</w:t>
      </w:r>
      <w:r w:rsidR="003D4BA5">
        <w:rPr>
          <w:rFonts w:ascii="Arial" w:hAnsi="Arial" w:cs="Arial"/>
          <w:sz w:val="24"/>
          <w:szCs w:val="24"/>
        </w:rPr>
        <w:t>.</w:t>
      </w:r>
      <w:r w:rsidR="00BE1C4D">
        <w:rPr>
          <w:rFonts w:ascii="Arial" w:hAnsi="Arial" w:cs="Arial"/>
          <w:sz w:val="24"/>
          <w:szCs w:val="24"/>
        </w:rPr>
        <w:t xml:space="preserve"> They</w:t>
      </w:r>
      <w:r w:rsidRPr="0090016C">
        <w:rPr>
          <w:rFonts w:ascii="Arial" w:hAnsi="Arial" w:cs="Arial"/>
          <w:sz w:val="24"/>
          <w:szCs w:val="24"/>
        </w:rPr>
        <w:t xml:space="preserve"> identified a need to share the Christmas spirit with those who spend Christmas day alone. They started the tradition</w:t>
      </w:r>
      <w:r w:rsidR="00FA7650">
        <w:rPr>
          <w:rFonts w:ascii="Arial" w:hAnsi="Arial" w:cs="Arial"/>
          <w:sz w:val="24"/>
          <w:szCs w:val="24"/>
        </w:rPr>
        <w:t xml:space="preserve"> of</w:t>
      </w:r>
      <w:r w:rsidRPr="0090016C">
        <w:rPr>
          <w:rFonts w:ascii="Arial" w:hAnsi="Arial" w:cs="Arial"/>
          <w:sz w:val="24"/>
          <w:szCs w:val="24"/>
        </w:rPr>
        <w:t xml:space="preserve"> preparing a Christmas day feast based on donations from local businesses and volunteers.</w:t>
      </w:r>
    </w:p>
    <w:p w14:paraId="5B06F7E0" w14:textId="77777777" w:rsidR="001E2702" w:rsidRPr="0090016C" w:rsidRDefault="001E2702" w:rsidP="001E2702">
      <w:pPr>
        <w:pStyle w:val="Title"/>
        <w:rPr>
          <w:rFonts w:ascii="Arial" w:hAnsi="Arial" w:cs="Arial"/>
          <w:sz w:val="24"/>
          <w:szCs w:val="24"/>
        </w:rPr>
      </w:pPr>
    </w:p>
    <w:p w14:paraId="35603D4B" w14:textId="7E180A22" w:rsidR="001C7EE6" w:rsidRPr="0090016C" w:rsidRDefault="001E2702" w:rsidP="001C7EE6">
      <w:pPr>
        <w:pStyle w:val="Title"/>
        <w:rPr>
          <w:rFonts w:ascii="Arial" w:hAnsi="Arial" w:cs="Arial"/>
          <w:sz w:val="24"/>
          <w:szCs w:val="24"/>
        </w:rPr>
      </w:pPr>
      <w:r w:rsidRPr="0090016C">
        <w:rPr>
          <w:rFonts w:ascii="Arial" w:hAnsi="Arial" w:cs="Arial"/>
          <w:sz w:val="24"/>
          <w:szCs w:val="24"/>
        </w:rPr>
        <w:t>Mr and Mrs Quigley gave up their Christmas day for more than 10 years to serve others, never accepting any accolades for their selfless activities. In the late 80s and early 90s, Elizabeth Brash and her family continued the tradition</w:t>
      </w:r>
      <w:r w:rsidR="00D54A2F">
        <w:rPr>
          <w:rFonts w:ascii="Arial" w:hAnsi="Arial" w:cs="Arial"/>
          <w:sz w:val="24"/>
          <w:szCs w:val="24"/>
        </w:rPr>
        <w:t>,</w:t>
      </w:r>
      <w:r w:rsidRPr="0090016C">
        <w:rPr>
          <w:rFonts w:ascii="Arial" w:hAnsi="Arial" w:cs="Arial"/>
          <w:sz w:val="24"/>
          <w:szCs w:val="24"/>
        </w:rPr>
        <w:t xml:space="preserve"> followed by Janine Hawker until the mid-90s. </w:t>
      </w:r>
    </w:p>
    <w:p w14:paraId="481C35D2" w14:textId="77777777" w:rsidR="001C7EE6" w:rsidRPr="0090016C" w:rsidRDefault="001C7EE6" w:rsidP="001C7EE6">
      <w:pPr>
        <w:pStyle w:val="Title"/>
        <w:rPr>
          <w:rFonts w:ascii="Arial" w:hAnsi="Arial" w:cs="Arial"/>
          <w:sz w:val="24"/>
          <w:szCs w:val="24"/>
        </w:rPr>
      </w:pPr>
    </w:p>
    <w:p w14:paraId="7D498F61" w14:textId="54DD3E79" w:rsidR="001C7EE6" w:rsidRPr="0090016C" w:rsidRDefault="001E2702" w:rsidP="001C7EE6">
      <w:pPr>
        <w:pStyle w:val="Title"/>
        <w:rPr>
          <w:rFonts w:ascii="Arial" w:hAnsi="Arial" w:cs="Arial"/>
          <w:sz w:val="24"/>
          <w:szCs w:val="24"/>
        </w:rPr>
      </w:pPr>
      <w:r w:rsidRPr="0090016C">
        <w:rPr>
          <w:rFonts w:ascii="Arial" w:hAnsi="Arial" w:cs="Arial"/>
          <w:sz w:val="24"/>
          <w:szCs w:val="24"/>
        </w:rPr>
        <w:t>Today, the legacy and tradition of the Christmas day lunch continues. In 2019, the Christmas Day Community Lunch event was delivered by three local community organisations</w:t>
      </w:r>
      <w:r w:rsidR="009A0D45">
        <w:rPr>
          <w:rFonts w:ascii="Arial" w:hAnsi="Arial" w:cs="Arial"/>
          <w:sz w:val="24"/>
          <w:szCs w:val="24"/>
        </w:rPr>
        <w:t>;</w:t>
      </w:r>
      <w:r w:rsidR="001C7EE6" w:rsidRPr="0090016C">
        <w:rPr>
          <w:rFonts w:ascii="Arial" w:hAnsi="Arial" w:cs="Arial"/>
          <w:sz w:val="24"/>
          <w:szCs w:val="24"/>
        </w:rPr>
        <w:t xml:space="preserve"> Baha’i Community, Earthwise and </w:t>
      </w:r>
      <w:proofErr w:type="spellStart"/>
      <w:r w:rsidR="001C7EE6" w:rsidRPr="0090016C">
        <w:rPr>
          <w:rFonts w:ascii="Arial" w:hAnsi="Arial" w:cs="Arial"/>
          <w:sz w:val="24"/>
          <w:szCs w:val="24"/>
        </w:rPr>
        <w:t>Subi</w:t>
      </w:r>
      <w:proofErr w:type="spellEnd"/>
      <w:r w:rsidR="001C7EE6" w:rsidRPr="0090016C">
        <w:rPr>
          <w:rFonts w:ascii="Arial" w:hAnsi="Arial" w:cs="Arial"/>
          <w:sz w:val="24"/>
          <w:szCs w:val="24"/>
        </w:rPr>
        <w:t xml:space="preserve"> Church. The event was successful in addressing social isolation in the community and creating community connections.</w:t>
      </w:r>
      <w:r w:rsidR="005F6EB1" w:rsidRPr="0090016C">
        <w:rPr>
          <w:rFonts w:ascii="Arial" w:hAnsi="Arial" w:cs="Arial"/>
          <w:sz w:val="24"/>
          <w:szCs w:val="24"/>
        </w:rPr>
        <w:t xml:space="preserve"> In 2020,</w:t>
      </w:r>
      <w:r w:rsidR="00284028">
        <w:rPr>
          <w:rFonts w:ascii="Arial" w:hAnsi="Arial" w:cs="Arial"/>
          <w:sz w:val="24"/>
          <w:szCs w:val="24"/>
        </w:rPr>
        <w:t xml:space="preserve"> 2021 and 2022</w:t>
      </w:r>
      <w:r w:rsidR="005F6EB1" w:rsidRPr="0090016C">
        <w:rPr>
          <w:rFonts w:ascii="Arial" w:hAnsi="Arial" w:cs="Arial"/>
          <w:sz w:val="24"/>
          <w:szCs w:val="24"/>
        </w:rPr>
        <w:t xml:space="preserve"> the Christmas lunch was organised</w:t>
      </w:r>
      <w:r w:rsidR="00163898">
        <w:rPr>
          <w:rFonts w:ascii="Arial" w:hAnsi="Arial" w:cs="Arial"/>
          <w:sz w:val="24"/>
          <w:szCs w:val="24"/>
        </w:rPr>
        <w:t xml:space="preserve"> and led</w:t>
      </w:r>
      <w:r w:rsidR="005F6EB1" w:rsidRPr="0090016C">
        <w:rPr>
          <w:rFonts w:ascii="Arial" w:hAnsi="Arial" w:cs="Arial"/>
          <w:sz w:val="24"/>
          <w:szCs w:val="24"/>
        </w:rPr>
        <w:t xml:space="preserve"> by Subiaco Church</w:t>
      </w:r>
      <w:r w:rsidR="001658AB">
        <w:rPr>
          <w:rFonts w:ascii="Arial" w:hAnsi="Arial" w:cs="Arial"/>
          <w:sz w:val="24"/>
          <w:szCs w:val="24"/>
        </w:rPr>
        <w:t xml:space="preserve">. </w:t>
      </w:r>
    </w:p>
    <w:p w14:paraId="0A0E7121" w14:textId="77777777" w:rsidR="001C7EE6" w:rsidRPr="0090016C" w:rsidRDefault="001C7EE6" w:rsidP="001C7EE6">
      <w:pPr>
        <w:pStyle w:val="Title"/>
        <w:rPr>
          <w:rFonts w:ascii="Arial" w:hAnsi="Arial" w:cs="Arial"/>
          <w:sz w:val="24"/>
          <w:szCs w:val="24"/>
        </w:rPr>
      </w:pPr>
    </w:p>
    <w:p w14:paraId="2EF06BE3" w14:textId="24803EE9" w:rsidR="007C45BB" w:rsidRPr="00032A7C" w:rsidRDefault="001C7EE6" w:rsidP="00032A7C">
      <w:pPr>
        <w:pStyle w:val="Title"/>
        <w:rPr>
          <w:rFonts w:ascii="Arial" w:hAnsi="Arial" w:cs="Arial"/>
          <w:sz w:val="24"/>
          <w:szCs w:val="24"/>
        </w:rPr>
      </w:pPr>
      <w:r w:rsidRPr="001658AB">
        <w:rPr>
          <w:rFonts w:ascii="Arial" w:hAnsi="Arial" w:cs="Arial"/>
          <w:sz w:val="24"/>
          <w:szCs w:val="24"/>
        </w:rPr>
        <w:t>The City would like to continue this tradition by working in partnership with organisations</w:t>
      </w:r>
      <w:r w:rsidR="009E444F" w:rsidRPr="001658AB">
        <w:rPr>
          <w:rFonts w:ascii="Arial" w:hAnsi="Arial" w:cs="Arial"/>
          <w:sz w:val="24"/>
          <w:szCs w:val="24"/>
        </w:rPr>
        <w:t xml:space="preserve"> and/or businesses</w:t>
      </w:r>
      <w:r w:rsidRPr="001658AB">
        <w:rPr>
          <w:rFonts w:ascii="Arial" w:hAnsi="Arial" w:cs="Arial"/>
          <w:sz w:val="24"/>
          <w:szCs w:val="24"/>
        </w:rPr>
        <w:t xml:space="preserve"> to deliver this highly valued event. For this purpose, the City is </w:t>
      </w:r>
      <w:r w:rsidR="00A27730" w:rsidRPr="001658AB">
        <w:rPr>
          <w:rFonts w:ascii="Arial" w:hAnsi="Arial" w:cs="Arial"/>
          <w:sz w:val="24"/>
          <w:szCs w:val="24"/>
        </w:rPr>
        <w:t>seeking expressions of i</w:t>
      </w:r>
      <w:r w:rsidRPr="001658AB">
        <w:rPr>
          <w:rFonts w:ascii="Arial" w:hAnsi="Arial" w:cs="Arial"/>
          <w:sz w:val="24"/>
          <w:szCs w:val="24"/>
        </w:rPr>
        <w:t xml:space="preserve">nterest (EOIs) from organisations and businesses based in Subiaco </w:t>
      </w:r>
      <w:r w:rsidR="005F6EB1" w:rsidRPr="0090016C">
        <w:rPr>
          <w:rFonts w:ascii="Arial" w:hAnsi="Arial" w:cs="Arial"/>
          <w:sz w:val="24"/>
          <w:szCs w:val="24"/>
        </w:rPr>
        <w:t>for the delivery of the 202</w:t>
      </w:r>
      <w:r w:rsidR="007C1C2B">
        <w:rPr>
          <w:rFonts w:ascii="Arial" w:hAnsi="Arial" w:cs="Arial"/>
          <w:sz w:val="24"/>
          <w:szCs w:val="24"/>
        </w:rPr>
        <w:t>3</w:t>
      </w:r>
      <w:r w:rsidRPr="0090016C">
        <w:rPr>
          <w:rFonts w:ascii="Arial" w:hAnsi="Arial" w:cs="Arial"/>
          <w:sz w:val="24"/>
          <w:szCs w:val="24"/>
        </w:rPr>
        <w:t xml:space="preserve"> Community Christmas Lunch.</w:t>
      </w:r>
    </w:p>
    <w:p w14:paraId="44CDA331" w14:textId="77777777" w:rsidR="0099372A" w:rsidRPr="001A49E6" w:rsidRDefault="0099372A" w:rsidP="006B63CE">
      <w:pPr>
        <w:pStyle w:val="Heading3"/>
      </w:pPr>
      <w:r w:rsidRPr="001A49E6">
        <w:lastRenderedPageBreak/>
        <w:t xml:space="preserve">How many people attend this event? </w:t>
      </w:r>
    </w:p>
    <w:p w14:paraId="1FFA5550" w14:textId="77777777" w:rsidR="0099372A" w:rsidRPr="001A49E6" w:rsidRDefault="0099372A" w:rsidP="0099372A">
      <w:pPr>
        <w:tabs>
          <w:tab w:val="left" w:pos="915"/>
        </w:tabs>
        <w:ind w:firstLine="720"/>
        <w:rPr>
          <w:rFonts w:ascii="Arial" w:hAnsi="Arial" w:cs="Arial"/>
        </w:rPr>
      </w:pPr>
    </w:p>
    <w:p w14:paraId="61A78E9D" w14:textId="491BC861" w:rsidR="00783003" w:rsidRPr="001A49E6" w:rsidRDefault="0099372A" w:rsidP="00234DAB">
      <w:pPr>
        <w:pStyle w:val="Title"/>
        <w:rPr>
          <w:rFonts w:ascii="Arial" w:hAnsi="Arial" w:cs="Arial"/>
          <w:sz w:val="24"/>
          <w:szCs w:val="24"/>
        </w:rPr>
      </w:pPr>
      <w:r w:rsidRPr="001A49E6">
        <w:rPr>
          <w:rFonts w:ascii="Arial" w:hAnsi="Arial" w:cs="Arial"/>
          <w:sz w:val="24"/>
          <w:szCs w:val="24"/>
        </w:rPr>
        <w:t xml:space="preserve">Approximately </w:t>
      </w:r>
      <w:r w:rsidR="00C96F71">
        <w:rPr>
          <w:rFonts w:ascii="Arial" w:hAnsi="Arial" w:cs="Arial"/>
          <w:sz w:val="24"/>
          <w:szCs w:val="24"/>
        </w:rPr>
        <w:t>100</w:t>
      </w:r>
      <w:r w:rsidRPr="001A49E6">
        <w:rPr>
          <w:rFonts w:ascii="Arial" w:hAnsi="Arial" w:cs="Arial"/>
          <w:sz w:val="24"/>
          <w:szCs w:val="24"/>
        </w:rPr>
        <w:t xml:space="preserve"> people attended the Christmas </w:t>
      </w:r>
      <w:r w:rsidR="005F6EB1" w:rsidRPr="001A49E6">
        <w:rPr>
          <w:rFonts w:ascii="Arial" w:hAnsi="Arial" w:cs="Arial"/>
          <w:sz w:val="24"/>
          <w:szCs w:val="24"/>
        </w:rPr>
        <w:t>lunch in 202</w:t>
      </w:r>
      <w:r w:rsidR="00DD420D">
        <w:rPr>
          <w:rFonts w:ascii="Arial" w:hAnsi="Arial" w:cs="Arial"/>
          <w:sz w:val="24"/>
          <w:szCs w:val="24"/>
        </w:rPr>
        <w:t>3</w:t>
      </w:r>
      <w:r w:rsidR="00F32586" w:rsidRPr="001A49E6">
        <w:rPr>
          <w:rFonts w:ascii="Arial" w:hAnsi="Arial" w:cs="Arial"/>
          <w:sz w:val="24"/>
          <w:szCs w:val="24"/>
        </w:rPr>
        <w:t>.</w:t>
      </w:r>
      <w:r w:rsidR="00DD420D">
        <w:rPr>
          <w:rFonts w:ascii="Arial" w:hAnsi="Arial" w:cs="Arial"/>
          <w:sz w:val="24"/>
          <w:szCs w:val="24"/>
        </w:rPr>
        <w:t xml:space="preserve"> </w:t>
      </w:r>
      <w:r w:rsidR="00B869E2" w:rsidRPr="001A49E6">
        <w:rPr>
          <w:rFonts w:ascii="Arial" w:hAnsi="Arial" w:cs="Arial"/>
          <w:sz w:val="24"/>
          <w:szCs w:val="24"/>
        </w:rPr>
        <w:t xml:space="preserve">It is recommended that organisations submitting an EOI plan for a lunch of up to </w:t>
      </w:r>
      <w:r w:rsidR="00DD420D">
        <w:rPr>
          <w:rFonts w:ascii="Arial" w:hAnsi="Arial" w:cs="Arial"/>
          <w:sz w:val="24"/>
          <w:szCs w:val="24"/>
        </w:rPr>
        <w:t>8</w:t>
      </w:r>
      <w:r w:rsidR="005F6EB1" w:rsidRPr="001A49E6">
        <w:rPr>
          <w:rFonts w:ascii="Arial" w:hAnsi="Arial" w:cs="Arial"/>
          <w:sz w:val="24"/>
          <w:szCs w:val="24"/>
        </w:rPr>
        <w:t>0</w:t>
      </w:r>
      <w:r w:rsidR="00B869E2" w:rsidRPr="001A49E6">
        <w:rPr>
          <w:rFonts w:ascii="Arial" w:hAnsi="Arial" w:cs="Arial"/>
          <w:sz w:val="24"/>
          <w:szCs w:val="24"/>
        </w:rPr>
        <w:t xml:space="preserve"> guests.</w:t>
      </w:r>
    </w:p>
    <w:p w14:paraId="741711D8" w14:textId="77777777" w:rsidR="00F32586" w:rsidRPr="001A49E6" w:rsidRDefault="00F32586" w:rsidP="00F32586">
      <w:pPr>
        <w:rPr>
          <w:rFonts w:ascii="Arial" w:hAnsi="Arial" w:cs="Arial"/>
        </w:rPr>
      </w:pPr>
    </w:p>
    <w:p w14:paraId="3414927E" w14:textId="77777777" w:rsidR="00F32586" w:rsidRPr="001A49E6" w:rsidRDefault="00F32586" w:rsidP="006B63CE">
      <w:pPr>
        <w:pStyle w:val="Heading3"/>
      </w:pPr>
      <w:r w:rsidRPr="001A49E6">
        <w:t xml:space="preserve">What is the City of Subiaco looking for? </w:t>
      </w:r>
    </w:p>
    <w:p w14:paraId="1444AB8A" w14:textId="77777777" w:rsidR="00F32586" w:rsidRPr="001A49E6" w:rsidRDefault="00F32586" w:rsidP="00F32586">
      <w:pPr>
        <w:tabs>
          <w:tab w:val="left" w:pos="915"/>
        </w:tabs>
        <w:ind w:firstLine="720"/>
        <w:rPr>
          <w:rFonts w:ascii="Arial" w:hAnsi="Arial" w:cs="Arial"/>
        </w:rPr>
      </w:pPr>
    </w:p>
    <w:p w14:paraId="297596B7" w14:textId="77777777" w:rsidR="00F32586" w:rsidRPr="001A49E6" w:rsidRDefault="00F32586" w:rsidP="00F32586">
      <w:pPr>
        <w:pStyle w:val="Title"/>
        <w:rPr>
          <w:rFonts w:ascii="Arial" w:hAnsi="Arial" w:cs="Arial"/>
          <w:sz w:val="24"/>
          <w:szCs w:val="24"/>
        </w:rPr>
      </w:pPr>
      <w:r w:rsidRPr="001A49E6">
        <w:rPr>
          <w:rFonts w:ascii="Arial" w:hAnsi="Arial" w:cs="Arial"/>
          <w:sz w:val="24"/>
          <w:szCs w:val="24"/>
        </w:rPr>
        <w:t>The City of Subiaco is looking for organisations or businesses which will be responsible for:</w:t>
      </w:r>
    </w:p>
    <w:p w14:paraId="1F23AC32" w14:textId="77777777" w:rsidR="00A52D6E" w:rsidRPr="0033299E" w:rsidRDefault="00A52D6E" w:rsidP="00A52D6E">
      <w:pPr>
        <w:rPr>
          <w:rFonts w:ascii="Arial" w:hAnsi="Arial" w:cs="Arial"/>
        </w:rPr>
      </w:pPr>
    </w:p>
    <w:tbl>
      <w:tblPr>
        <w:tblStyle w:val="GridTable4-Accent5"/>
        <w:tblW w:w="0" w:type="auto"/>
        <w:tblInd w:w="846" w:type="dxa"/>
        <w:tblLook w:val="04A0" w:firstRow="1" w:lastRow="0" w:firstColumn="1" w:lastColumn="0" w:noHBand="0" w:noVBand="1"/>
      </w:tblPr>
      <w:tblGrid>
        <w:gridCol w:w="1711"/>
        <w:gridCol w:w="4258"/>
        <w:gridCol w:w="4485"/>
      </w:tblGrid>
      <w:tr w:rsidR="004B5665" w:rsidRPr="0033299E" w14:paraId="7D75AED3" w14:textId="77777777" w:rsidTr="00280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3691B91B" w14:textId="77777777" w:rsidR="004B5665" w:rsidRPr="0033299E" w:rsidRDefault="004B5665" w:rsidP="00DD1173">
            <w:pPr>
              <w:jc w:val="center"/>
              <w:rPr>
                <w:rFonts w:ascii="Arial" w:hAnsi="Arial" w:cs="Arial"/>
                <w:b w:val="0"/>
              </w:rPr>
            </w:pPr>
            <w:r w:rsidRPr="0033299E">
              <w:rPr>
                <w:rFonts w:ascii="Arial" w:hAnsi="Arial" w:cs="Arial"/>
                <w:b w:val="0"/>
              </w:rPr>
              <w:t>Responsibility</w:t>
            </w:r>
          </w:p>
        </w:tc>
        <w:tc>
          <w:tcPr>
            <w:tcW w:w="4258" w:type="dxa"/>
          </w:tcPr>
          <w:p w14:paraId="0F770A77" w14:textId="77777777" w:rsidR="004B5665" w:rsidRPr="0033299E" w:rsidRDefault="004B5665" w:rsidP="004B5665">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3299E">
              <w:rPr>
                <w:rFonts w:ascii="Arial" w:hAnsi="Arial" w:cs="Arial"/>
                <w:b w:val="0"/>
              </w:rPr>
              <w:t>Description</w:t>
            </w:r>
          </w:p>
        </w:tc>
        <w:tc>
          <w:tcPr>
            <w:tcW w:w="4485" w:type="dxa"/>
          </w:tcPr>
          <w:p w14:paraId="64D93FE9" w14:textId="77777777" w:rsidR="004B5665" w:rsidRPr="0033299E" w:rsidRDefault="004B5665" w:rsidP="004B5665">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3299E">
              <w:rPr>
                <w:rFonts w:ascii="Arial" w:hAnsi="Arial" w:cs="Arial"/>
                <w:b w:val="0"/>
              </w:rPr>
              <w:t>Requirements</w:t>
            </w:r>
          </w:p>
        </w:tc>
      </w:tr>
      <w:tr w:rsidR="004B5665" w:rsidRPr="0033299E" w14:paraId="5FC44C93" w14:textId="77777777" w:rsidTr="00280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hideMark/>
          </w:tcPr>
          <w:p w14:paraId="26C0C50C" w14:textId="77777777" w:rsidR="004B5665" w:rsidRPr="0033299E" w:rsidRDefault="004B5665" w:rsidP="00DD1173">
            <w:pPr>
              <w:jc w:val="center"/>
              <w:rPr>
                <w:rFonts w:ascii="Arial" w:hAnsi="Arial" w:cs="Arial"/>
                <w:b w:val="0"/>
              </w:rPr>
            </w:pPr>
            <w:r w:rsidRPr="0033299E">
              <w:rPr>
                <w:rFonts w:ascii="Arial" w:hAnsi="Arial" w:cs="Arial"/>
                <w:b w:val="0"/>
              </w:rPr>
              <w:t>Venue</w:t>
            </w:r>
          </w:p>
        </w:tc>
        <w:tc>
          <w:tcPr>
            <w:tcW w:w="4258" w:type="dxa"/>
            <w:hideMark/>
          </w:tcPr>
          <w:p w14:paraId="4C542285" w14:textId="25C83477" w:rsidR="004B5665" w:rsidRPr="0033299E" w:rsidRDefault="004B5665" w:rsidP="00A52D6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 xml:space="preserve">Providing a venue to host a lunch on </w:t>
            </w:r>
            <w:r w:rsidRPr="009A0BA3">
              <w:rPr>
                <w:rFonts w:ascii="Arial" w:hAnsi="Arial" w:cs="Arial"/>
                <w:u w:val="single"/>
              </w:rPr>
              <w:t>Christmas Day</w:t>
            </w:r>
            <w:r w:rsidRPr="0033299E">
              <w:rPr>
                <w:rFonts w:ascii="Arial" w:hAnsi="Arial" w:cs="Arial"/>
              </w:rPr>
              <w:t xml:space="preserve"> for </w:t>
            </w:r>
            <w:r w:rsidR="00B869E2">
              <w:rPr>
                <w:rFonts w:ascii="Arial" w:hAnsi="Arial" w:cs="Arial"/>
              </w:rPr>
              <w:t>up to</w:t>
            </w:r>
            <w:r w:rsidR="00B869E2" w:rsidRPr="0033299E">
              <w:rPr>
                <w:rFonts w:ascii="Arial" w:hAnsi="Arial" w:cs="Arial"/>
              </w:rPr>
              <w:t xml:space="preserve"> </w:t>
            </w:r>
            <w:r w:rsidR="00DD420D">
              <w:rPr>
                <w:rFonts w:ascii="Arial" w:hAnsi="Arial" w:cs="Arial"/>
              </w:rPr>
              <w:t>8</w:t>
            </w:r>
            <w:r w:rsidR="00A673D7">
              <w:rPr>
                <w:rFonts w:ascii="Arial" w:hAnsi="Arial" w:cs="Arial"/>
              </w:rPr>
              <w:t>0</w:t>
            </w:r>
            <w:r w:rsidR="00B869E2" w:rsidRPr="0033299E">
              <w:rPr>
                <w:rFonts w:ascii="Arial" w:hAnsi="Arial" w:cs="Arial"/>
              </w:rPr>
              <w:t xml:space="preserve"> </w:t>
            </w:r>
            <w:r w:rsidRPr="0033299E">
              <w:rPr>
                <w:rFonts w:ascii="Arial" w:hAnsi="Arial" w:cs="Arial"/>
              </w:rPr>
              <w:t xml:space="preserve">people </w:t>
            </w:r>
          </w:p>
          <w:p w14:paraId="52BD14E4" w14:textId="77777777" w:rsidR="004B5665" w:rsidRPr="0033299E" w:rsidRDefault="004B5665" w:rsidP="00A52D6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Supplying and installing festive decorations at the venue</w:t>
            </w:r>
          </w:p>
          <w:p w14:paraId="3AD76118" w14:textId="77777777" w:rsidR="004B5665" w:rsidRPr="0033299E" w:rsidRDefault="004B5665" w:rsidP="00A52D6E">
            <w:p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p>
        </w:tc>
        <w:tc>
          <w:tcPr>
            <w:tcW w:w="4485" w:type="dxa"/>
          </w:tcPr>
          <w:p w14:paraId="73B4AFA1" w14:textId="77777777" w:rsidR="004B5665" w:rsidRPr="0033299E" w:rsidRDefault="000D7AF3" w:rsidP="00A52D6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 xml:space="preserve">An accessible venue is required for this event. Please </w:t>
            </w:r>
            <w:r w:rsidR="00957411" w:rsidRPr="0033299E">
              <w:rPr>
                <w:rFonts w:ascii="Arial" w:hAnsi="Arial" w:cs="Arial"/>
              </w:rPr>
              <w:t>use the accessible checklist attached to this document as a guide (page 2 and 3)</w:t>
            </w:r>
          </w:p>
          <w:p w14:paraId="2C08918B" w14:textId="4257A21A" w:rsidR="000D7AF3" w:rsidRPr="00954489" w:rsidRDefault="000D7AF3" w:rsidP="0095448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Preferably in proximity to public transport</w:t>
            </w:r>
          </w:p>
        </w:tc>
      </w:tr>
      <w:tr w:rsidR="004B5665" w:rsidRPr="0033299E" w14:paraId="7E7773E2" w14:textId="77777777" w:rsidTr="00280518">
        <w:tc>
          <w:tcPr>
            <w:cnfStyle w:val="001000000000" w:firstRow="0" w:lastRow="0" w:firstColumn="1" w:lastColumn="0" w:oddVBand="0" w:evenVBand="0" w:oddHBand="0" w:evenHBand="0" w:firstRowFirstColumn="0" w:firstRowLastColumn="0" w:lastRowFirstColumn="0" w:lastRowLastColumn="0"/>
            <w:tcW w:w="865" w:type="dxa"/>
          </w:tcPr>
          <w:p w14:paraId="08BA7D65" w14:textId="77777777" w:rsidR="004B5665" w:rsidRPr="0033299E" w:rsidRDefault="004B5665" w:rsidP="00DD1173">
            <w:pPr>
              <w:jc w:val="center"/>
              <w:rPr>
                <w:rFonts w:ascii="Arial" w:hAnsi="Arial" w:cs="Arial"/>
                <w:b w:val="0"/>
              </w:rPr>
            </w:pPr>
            <w:r w:rsidRPr="0033299E">
              <w:rPr>
                <w:rFonts w:ascii="Arial" w:hAnsi="Arial" w:cs="Arial"/>
                <w:b w:val="0"/>
              </w:rPr>
              <w:t>Food</w:t>
            </w:r>
            <w:r w:rsidRPr="0033299E">
              <w:rPr>
                <w:rFonts w:ascii="Arial" w:hAnsi="Arial" w:cs="Arial"/>
              </w:rPr>
              <w:t xml:space="preserve"> </w:t>
            </w:r>
          </w:p>
        </w:tc>
        <w:tc>
          <w:tcPr>
            <w:tcW w:w="4258" w:type="dxa"/>
          </w:tcPr>
          <w:p w14:paraId="756944EF" w14:textId="46EC858A" w:rsidR="004B5665" w:rsidRPr="0033299E" w:rsidRDefault="004B5665" w:rsidP="00A52D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3299E">
              <w:rPr>
                <w:rFonts w:ascii="Arial" w:hAnsi="Arial" w:cs="Arial"/>
              </w:rPr>
              <w:t xml:space="preserve">Providing a meal, nibbles and dessert for attendees </w:t>
            </w:r>
          </w:p>
          <w:p w14:paraId="62867C55" w14:textId="77777777" w:rsidR="004B5665" w:rsidRPr="0033299E" w:rsidRDefault="004B5665" w:rsidP="00A52D6E">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85" w:type="dxa"/>
          </w:tcPr>
          <w:p w14:paraId="5C5CBE4A" w14:textId="77777777" w:rsidR="004B5665" w:rsidRPr="000C512B" w:rsidRDefault="000D7AF3" w:rsidP="000D7AF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C512B">
              <w:rPr>
                <w:rFonts w:ascii="Arial" w:hAnsi="Arial" w:cs="Arial"/>
              </w:rPr>
              <w:t>Any available food and beverages to be easily accessed</w:t>
            </w:r>
            <w:r w:rsidR="009A0BA3" w:rsidRPr="000C512B">
              <w:rPr>
                <w:rFonts w:ascii="Arial" w:hAnsi="Arial" w:cs="Arial"/>
              </w:rPr>
              <w:t>.</w:t>
            </w:r>
          </w:p>
          <w:p w14:paraId="6CFD0EEC" w14:textId="77777777" w:rsidR="000C512B" w:rsidRPr="000C512B" w:rsidRDefault="000C512B" w:rsidP="000C512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C512B">
              <w:rPr>
                <w:rFonts w:ascii="Arial" w:hAnsi="Arial" w:cs="Arial"/>
              </w:rPr>
              <w:t>Food must be appropriately stored and served by adults.</w:t>
            </w:r>
          </w:p>
          <w:p w14:paraId="43325F1B" w14:textId="36F298FC" w:rsidR="000C512B" w:rsidRPr="0033299E" w:rsidRDefault="000C512B" w:rsidP="000C512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C512B">
              <w:rPr>
                <w:rFonts w:ascii="Arial" w:hAnsi="Arial" w:cs="Arial"/>
              </w:rPr>
              <w:t>Relevant Environmental Health permit sought if necessary</w:t>
            </w:r>
          </w:p>
        </w:tc>
      </w:tr>
      <w:tr w:rsidR="004B5665" w:rsidRPr="0033299E" w14:paraId="5580F2A6" w14:textId="77777777" w:rsidTr="00280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hideMark/>
          </w:tcPr>
          <w:p w14:paraId="47A5A694" w14:textId="77777777" w:rsidR="004B5665" w:rsidRPr="0033299E" w:rsidRDefault="004B5665" w:rsidP="00DD1173">
            <w:pPr>
              <w:jc w:val="center"/>
              <w:rPr>
                <w:rFonts w:ascii="Arial" w:hAnsi="Arial" w:cs="Arial"/>
                <w:b w:val="0"/>
              </w:rPr>
            </w:pPr>
            <w:r w:rsidRPr="0033299E">
              <w:rPr>
                <w:rFonts w:ascii="Arial" w:hAnsi="Arial" w:cs="Arial"/>
                <w:b w:val="0"/>
              </w:rPr>
              <w:t>Transport</w:t>
            </w:r>
          </w:p>
        </w:tc>
        <w:tc>
          <w:tcPr>
            <w:tcW w:w="4258" w:type="dxa"/>
            <w:hideMark/>
          </w:tcPr>
          <w:p w14:paraId="38F450CF" w14:textId="77777777" w:rsidR="004B5665" w:rsidRPr="0033299E" w:rsidRDefault="004B5665" w:rsidP="00A52D6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Arranging transport to and from the lunch (only if requested by attendees)</w:t>
            </w:r>
          </w:p>
          <w:p w14:paraId="0FCCF543" w14:textId="77777777" w:rsidR="004B5665" w:rsidRPr="0033299E" w:rsidRDefault="004B5665" w:rsidP="00A52D6E">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85" w:type="dxa"/>
          </w:tcPr>
          <w:p w14:paraId="44E9B992" w14:textId="13E3D7B6" w:rsidR="004B5665" w:rsidRPr="0033299E" w:rsidRDefault="00A47785" w:rsidP="00A52D6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Transport to be provided to residents within City of Subiaco boundaries</w:t>
            </w:r>
          </w:p>
        </w:tc>
      </w:tr>
      <w:tr w:rsidR="004B5665" w:rsidRPr="0033299E" w14:paraId="6BE1021C" w14:textId="77777777" w:rsidTr="00280518">
        <w:trPr>
          <w:trHeight w:val="690"/>
        </w:trPr>
        <w:tc>
          <w:tcPr>
            <w:cnfStyle w:val="001000000000" w:firstRow="0" w:lastRow="0" w:firstColumn="1" w:lastColumn="0" w:oddVBand="0" w:evenVBand="0" w:oddHBand="0" w:evenHBand="0" w:firstRowFirstColumn="0" w:firstRowLastColumn="0" w:lastRowFirstColumn="0" w:lastRowLastColumn="0"/>
            <w:tcW w:w="865" w:type="dxa"/>
            <w:hideMark/>
          </w:tcPr>
          <w:p w14:paraId="4EE9B7A0" w14:textId="77777777" w:rsidR="004B5665" w:rsidRPr="0033299E" w:rsidRDefault="004B5665" w:rsidP="00DD1173">
            <w:pPr>
              <w:jc w:val="center"/>
              <w:rPr>
                <w:rFonts w:ascii="Arial" w:hAnsi="Arial" w:cs="Arial"/>
                <w:b w:val="0"/>
              </w:rPr>
            </w:pPr>
            <w:r w:rsidRPr="0033299E">
              <w:rPr>
                <w:rFonts w:ascii="Arial" w:hAnsi="Arial" w:cs="Arial"/>
                <w:b w:val="0"/>
              </w:rPr>
              <w:t>Volunteers</w:t>
            </w:r>
          </w:p>
        </w:tc>
        <w:tc>
          <w:tcPr>
            <w:tcW w:w="4258" w:type="dxa"/>
            <w:hideMark/>
          </w:tcPr>
          <w:p w14:paraId="77364F7C" w14:textId="77777777" w:rsidR="004B5665" w:rsidRPr="0033299E" w:rsidRDefault="004B5665" w:rsidP="00A52D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3299E">
              <w:rPr>
                <w:rFonts w:ascii="Arial" w:hAnsi="Arial" w:cs="Arial"/>
              </w:rPr>
              <w:t>Managing RSVPs and recording information regarding dietary, accessibility and transport requirements</w:t>
            </w:r>
          </w:p>
          <w:p w14:paraId="79944A7E" w14:textId="77777777" w:rsidR="004B5665" w:rsidRPr="0033299E" w:rsidRDefault="004B5665" w:rsidP="00A52D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3299E">
              <w:rPr>
                <w:rFonts w:ascii="Arial" w:hAnsi="Arial" w:cs="Arial"/>
              </w:rPr>
              <w:t>Sourcing sufficient volunteers to assist as required for set up, meal service and clear up</w:t>
            </w:r>
          </w:p>
          <w:p w14:paraId="48FACD1E" w14:textId="77777777" w:rsidR="004B5665" w:rsidRPr="0033299E" w:rsidRDefault="004B5665" w:rsidP="00A52D6E">
            <w:p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tc>
        <w:tc>
          <w:tcPr>
            <w:tcW w:w="4485" w:type="dxa"/>
          </w:tcPr>
          <w:p w14:paraId="589BCFCA" w14:textId="77777777" w:rsidR="004B5665" w:rsidRDefault="002E05DD" w:rsidP="000C523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Volunteer insurance coverage</w:t>
            </w:r>
          </w:p>
          <w:p w14:paraId="6C7F54B1" w14:textId="77777777" w:rsidR="002E05DD" w:rsidRPr="0033299E" w:rsidRDefault="002E05DD" w:rsidP="000C523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Public Liability insurance</w:t>
            </w:r>
          </w:p>
        </w:tc>
      </w:tr>
      <w:tr w:rsidR="004B5665" w:rsidRPr="0033299E" w14:paraId="721C49C7" w14:textId="77777777" w:rsidTr="0028051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65" w:type="dxa"/>
          </w:tcPr>
          <w:p w14:paraId="321AD719" w14:textId="77777777" w:rsidR="004B5665" w:rsidRPr="0033299E" w:rsidRDefault="004B5665" w:rsidP="00DD1173">
            <w:pPr>
              <w:jc w:val="center"/>
              <w:rPr>
                <w:rFonts w:ascii="Arial" w:hAnsi="Arial" w:cs="Arial"/>
                <w:b w:val="0"/>
              </w:rPr>
            </w:pPr>
            <w:r w:rsidRPr="0033299E">
              <w:rPr>
                <w:rFonts w:ascii="Arial" w:hAnsi="Arial" w:cs="Arial"/>
                <w:b w:val="0"/>
              </w:rPr>
              <w:t>Entertainment</w:t>
            </w:r>
          </w:p>
        </w:tc>
        <w:tc>
          <w:tcPr>
            <w:tcW w:w="4258" w:type="dxa"/>
          </w:tcPr>
          <w:p w14:paraId="4ABA955A" w14:textId="77777777" w:rsidR="004B5665" w:rsidRPr="0033299E" w:rsidRDefault="000D7AF3" w:rsidP="000D7AF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3299E">
              <w:rPr>
                <w:rFonts w:ascii="Arial" w:hAnsi="Arial" w:cs="Arial"/>
              </w:rPr>
              <w:t>Provide entertainment during the lunch</w:t>
            </w:r>
          </w:p>
        </w:tc>
        <w:tc>
          <w:tcPr>
            <w:tcW w:w="4485" w:type="dxa"/>
          </w:tcPr>
          <w:p w14:paraId="73006B2B" w14:textId="77777777" w:rsidR="004B5665" w:rsidRPr="0033299E" w:rsidRDefault="004B5665" w:rsidP="009F23A1">
            <w:p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p>
        </w:tc>
      </w:tr>
    </w:tbl>
    <w:p w14:paraId="42474C8E" w14:textId="77777777" w:rsidR="00F32586" w:rsidRPr="0033299E" w:rsidRDefault="00F32586" w:rsidP="00F32586">
      <w:pPr>
        <w:rPr>
          <w:rFonts w:ascii="Arial" w:hAnsi="Arial" w:cs="Arial"/>
        </w:rPr>
      </w:pPr>
    </w:p>
    <w:p w14:paraId="4450C7C4" w14:textId="7ADF5FA3" w:rsidR="00CD1919" w:rsidRDefault="00155D60" w:rsidP="00DF6B5A">
      <w:pPr>
        <w:ind w:left="851" w:right="560"/>
        <w:jc w:val="both"/>
        <w:rPr>
          <w:rFonts w:ascii="Arial" w:hAnsi="Arial" w:cs="Arial"/>
        </w:rPr>
      </w:pPr>
      <w:r w:rsidRPr="0033299E">
        <w:rPr>
          <w:rFonts w:ascii="Arial" w:hAnsi="Arial" w:cs="Arial"/>
        </w:rPr>
        <w:t xml:space="preserve">The City is willing to accept </w:t>
      </w:r>
      <w:r w:rsidR="000C5233">
        <w:rPr>
          <w:rFonts w:ascii="Arial" w:hAnsi="Arial" w:cs="Arial"/>
        </w:rPr>
        <w:t>EOIs</w:t>
      </w:r>
      <w:r w:rsidRPr="0033299E">
        <w:rPr>
          <w:rFonts w:ascii="Arial" w:hAnsi="Arial" w:cs="Arial"/>
        </w:rPr>
        <w:t xml:space="preserve"> </w:t>
      </w:r>
      <w:r w:rsidR="000C5233">
        <w:rPr>
          <w:rFonts w:ascii="Arial" w:hAnsi="Arial" w:cs="Arial"/>
        </w:rPr>
        <w:t>to complete one or more tasks required to deliver the event</w:t>
      </w:r>
      <w:r w:rsidRPr="0033299E">
        <w:rPr>
          <w:rFonts w:ascii="Arial" w:hAnsi="Arial" w:cs="Arial"/>
        </w:rPr>
        <w:t>.</w:t>
      </w:r>
      <w:r w:rsidR="004F236D">
        <w:rPr>
          <w:rFonts w:ascii="Arial" w:hAnsi="Arial" w:cs="Arial"/>
        </w:rPr>
        <w:t xml:space="preserve"> The City welcomes sole EOIs as well as collaborations between one or more community organisations. </w:t>
      </w:r>
      <w:r w:rsidRPr="0033299E">
        <w:rPr>
          <w:rFonts w:ascii="Arial" w:hAnsi="Arial" w:cs="Arial"/>
        </w:rPr>
        <w:t xml:space="preserve"> In the event that </w:t>
      </w:r>
      <w:r w:rsidR="002B7AC1" w:rsidRPr="0033299E">
        <w:rPr>
          <w:rFonts w:ascii="Arial" w:hAnsi="Arial" w:cs="Arial"/>
        </w:rPr>
        <w:t xml:space="preserve">your organisation is not </w:t>
      </w:r>
      <w:r w:rsidR="009F23A1" w:rsidRPr="0033299E">
        <w:rPr>
          <w:rFonts w:ascii="Arial" w:hAnsi="Arial" w:cs="Arial"/>
        </w:rPr>
        <w:t xml:space="preserve">familiar with </w:t>
      </w:r>
      <w:r w:rsidR="002B7AC1" w:rsidRPr="0033299E">
        <w:rPr>
          <w:rFonts w:ascii="Arial" w:hAnsi="Arial" w:cs="Arial"/>
        </w:rPr>
        <w:t xml:space="preserve">any potential partners, the City may be able to </w:t>
      </w:r>
      <w:r w:rsidR="005F6EB1">
        <w:rPr>
          <w:rFonts w:ascii="Arial" w:hAnsi="Arial" w:cs="Arial"/>
        </w:rPr>
        <w:t>link</w:t>
      </w:r>
      <w:r w:rsidR="000C5233">
        <w:rPr>
          <w:rFonts w:ascii="Arial" w:hAnsi="Arial" w:cs="Arial"/>
        </w:rPr>
        <w:t xml:space="preserve"> you with other</w:t>
      </w:r>
      <w:r w:rsidR="002B7AC1" w:rsidRPr="0033299E">
        <w:rPr>
          <w:rFonts w:ascii="Arial" w:hAnsi="Arial" w:cs="Arial"/>
        </w:rPr>
        <w:t xml:space="preserve"> </w:t>
      </w:r>
      <w:r w:rsidR="000C5233">
        <w:rPr>
          <w:rFonts w:ascii="Arial" w:hAnsi="Arial" w:cs="Arial"/>
        </w:rPr>
        <w:t>organisations.</w:t>
      </w:r>
      <w:r w:rsidR="00CD1919">
        <w:rPr>
          <w:rFonts w:ascii="Arial" w:hAnsi="Arial" w:cs="Arial"/>
        </w:rPr>
        <w:t xml:space="preserve"> </w:t>
      </w:r>
    </w:p>
    <w:p w14:paraId="6A0C7E6C" w14:textId="77777777" w:rsidR="00CD1919" w:rsidRDefault="00CD1919" w:rsidP="009F23A1">
      <w:pPr>
        <w:ind w:left="567" w:right="560"/>
        <w:jc w:val="both"/>
        <w:rPr>
          <w:rFonts w:ascii="Arial" w:hAnsi="Arial" w:cs="Arial"/>
        </w:rPr>
      </w:pPr>
    </w:p>
    <w:p w14:paraId="7C5AD55D" w14:textId="77777777" w:rsidR="009F23A1" w:rsidRDefault="00CD1919" w:rsidP="00DF6B5A">
      <w:pPr>
        <w:ind w:left="851" w:right="560"/>
        <w:jc w:val="both"/>
        <w:rPr>
          <w:rFonts w:ascii="Arial" w:hAnsi="Arial" w:cs="Arial"/>
        </w:rPr>
      </w:pPr>
      <w:r>
        <w:rPr>
          <w:rFonts w:ascii="Arial" w:hAnsi="Arial" w:cs="Arial"/>
        </w:rPr>
        <w:t>If the event is delivered by two or more organisations, the City will provide the funds to one leading organisation</w:t>
      </w:r>
      <w:r w:rsidR="00B869E2">
        <w:rPr>
          <w:rFonts w:ascii="Arial" w:hAnsi="Arial" w:cs="Arial"/>
        </w:rPr>
        <w:t>,</w:t>
      </w:r>
      <w:r>
        <w:rPr>
          <w:rFonts w:ascii="Arial" w:hAnsi="Arial" w:cs="Arial"/>
        </w:rPr>
        <w:t xml:space="preserve"> which will then liaise with any other collaborators. </w:t>
      </w:r>
      <w:r w:rsidR="00DF6B5A">
        <w:rPr>
          <w:rFonts w:ascii="Arial" w:hAnsi="Arial" w:cs="Arial"/>
        </w:rPr>
        <w:t xml:space="preserve">Once the leading organisation is selected, a partnership agreement will be drafted </w:t>
      </w:r>
      <w:r w:rsidR="00B869E2">
        <w:rPr>
          <w:rFonts w:ascii="Arial" w:hAnsi="Arial" w:cs="Arial"/>
        </w:rPr>
        <w:t xml:space="preserve">that </w:t>
      </w:r>
      <w:r w:rsidR="00DF6B5A">
        <w:rPr>
          <w:rFonts w:ascii="Arial" w:hAnsi="Arial" w:cs="Arial"/>
        </w:rPr>
        <w:t>will outline partner responsibilities in more detail and reporting requirements.</w:t>
      </w:r>
    </w:p>
    <w:p w14:paraId="43B852B6" w14:textId="77777777" w:rsidR="000C5233" w:rsidRDefault="000C5233" w:rsidP="000C5233">
      <w:pPr>
        <w:ind w:right="560"/>
        <w:jc w:val="both"/>
        <w:rPr>
          <w:rFonts w:ascii="Arial" w:hAnsi="Arial" w:cs="Arial"/>
        </w:rPr>
      </w:pPr>
    </w:p>
    <w:p w14:paraId="4FC0D97A" w14:textId="77777777" w:rsidR="006B63CE" w:rsidRDefault="006B63CE" w:rsidP="000C5233">
      <w:pPr>
        <w:ind w:right="560"/>
        <w:jc w:val="both"/>
        <w:rPr>
          <w:rFonts w:ascii="Arial" w:hAnsi="Arial" w:cs="Arial"/>
        </w:rPr>
      </w:pPr>
    </w:p>
    <w:p w14:paraId="79EB331D" w14:textId="77777777" w:rsidR="006B63CE" w:rsidRDefault="006B63CE" w:rsidP="000C5233">
      <w:pPr>
        <w:ind w:right="560"/>
        <w:jc w:val="both"/>
        <w:rPr>
          <w:rFonts w:ascii="Arial" w:hAnsi="Arial" w:cs="Arial"/>
        </w:rPr>
      </w:pPr>
    </w:p>
    <w:p w14:paraId="7070550A" w14:textId="77777777" w:rsidR="006B63CE" w:rsidRPr="0033299E" w:rsidRDefault="006B63CE" w:rsidP="000C5233">
      <w:pPr>
        <w:ind w:right="560"/>
        <w:jc w:val="both"/>
        <w:rPr>
          <w:rFonts w:ascii="Arial" w:hAnsi="Arial" w:cs="Arial"/>
        </w:rPr>
      </w:pPr>
    </w:p>
    <w:p w14:paraId="1149E8C3" w14:textId="77777777" w:rsidR="00C011D7" w:rsidRPr="006B63CE" w:rsidRDefault="00C011D7" w:rsidP="006B63CE">
      <w:pPr>
        <w:pStyle w:val="Heading3"/>
      </w:pPr>
      <w:r w:rsidRPr="006B63CE">
        <w:lastRenderedPageBreak/>
        <w:t>What is the City of Subiaco</w:t>
      </w:r>
      <w:r w:rsidR="00155D60" w:rsidRPr="006B63CE">
        <w:t xml:space="preserve"> offering</w:t>
      </w:r>
      <w:r w:rsidRPr="006B63CE">
        <w:t xml:space="preserve">? </w:t>
      </w:r>
    </w:p>
    <w:p w14:paraId="5B732FBE" w14:textId="77777777" w:rsidR="00C54959" w:rsidRPr="0033299E" w:rsidRDefault="00C54959" w:rsidP="00DF6B5A">
      <w:pPr>
        <w:ind w:left="851"/>
        <w:rPr>
          <w:rFonts w:ascii="Arial" w:hAnsi="Arial" w:cs="Arial"/>
        </w:rPr>
      </w:pPr>
    </w:p>
    <w:p w14:paraId="6CFB80FC" w14:textId="77777777" w:rsidR="00155D60" w:rsidRPr="0033299E" w:rsidRDefault="00155D60" w:rsidP="00DF6B5A">
      <w:pPr>
        <w:ind w:left="851"/>
        <w:rPr>
          <w:rFonts w:ascii="Arial" w:hAnsi="Arial" w:cs="Arial"/>
        </w:rPr>
      </w:pPr>
      <w:r w:rsidRPr="0033299E">
        <w:rPr>
          <w:rFonts w:ascii="Arial" w:hAnsi="Arial" w:cs="Arial"/>
        </w:rPr>
        <w:t>The City of Subiaco will support the event by providing the following:</w:t>
      </w:r>
    </w:p>
    <w:p w14:paraId="07903225" w14:textId="77777777" w:rsidR="00155D60" w:rsidRPr="0033299E" w:rsidRDefault="00155D60" w:rsidP="00DF6B5A">
      <w:pPr>
        <w:ind w:left="851"/>
        <w:rPr>
          <w:rFonts w:ascii="Arial" w:hAnsi="Arial" w:cs="Arial"/>
        </w:rPr>
      </w:pPr>
    </w:p>
    <w:p w14:paraId="41E06CD0" w14:textId="77777777" w:rsidR="00C54959" w:rsidRPr="0033299E" w:rsidRDefault="00155D60" w:rsidP="00DF6B5A">
      <w:pPr>
        <w:pStyle w:val="ListParagraph"/>
        <w:numPr>
          <w:ilvl w:val="1"/>
          <w:numId w:val="13"/>
        </w:numPr>
        <w:rPr>
          <w:rFonts w:ascii="Arial" w:hAnsi="Arial" w:cs="Arial"/>
        </w:rPr>
      </w:pPr>
      <w:r w:rsidRPr="0033299E">
        <w:rPr>
          <w:rFonts w:ascii="Arial" w:hAnsi="Arial" w:cs="Arial"/>
        </w:rPr>
        <w:t xml:space="preserve">Funding </w:t>
      </w:r>
      <w:r w:rsidR="0033299E" w:rsidRPr="0033299E">
        <w:rPr>
          <w:rFonts w:ascii="Arial" w:hAnsi="Arial" w:cs="Arial"/>
        </w:rPr>
        <w:t>to cover the costs of the event</w:t>
      </w:r>
    </w:p>
    <w:p w14:paraId="59BB4A51" w14:textId="77777777" w:rsidR="00C54959" w:rsidRPr="0033299E" w:rsidRDefault="00263629" w:rsidP="00DF6B5A">
      <w:pPr>
        <w:pStyle w:val="ListParagraph"/>
        <w:numPr>
          <w:ilvl w:val="1"/>
          <w:numId w:val="13"/>
        </w:numPr>
        <w:rPr>
          <w:rFonts w:ascii="Arial" w:hAnsi="Arial" w:cs="Arial"/>
        </w:rPr>
      </w:pPr>
      <w:r w:rsidRPr="0033299E">
        <w:rPr>
          <w:rFonts w:ascii="Arial" w:hAnsi="Arial" w:cs="Arial"/>
        </w:rPr>
        <w:t>Preparation of</w:t>
      </w:r>
      <w:r w:rsidR="00AE4826" w:rsidRPr="0033299E">
        <w:rPr>
          <w:rFonts w:ascii="Arial" w:hAnsi="Arial" w:cs="Arial"/>
        </w:rPr>
        <w:t xml:space="preserve"> event invitation </w:t>
      </w:r>
    </w:p>
    <w:p w14:paraId="011EEEB4" w14:textId="77777777" w:rsidR="00263629" w:rsidRPr="0033299E" w:rsidRDefault="00263629" w:rsidP="00DF6B5A">
      <w:pPr>
        <w:pStyle w:val="ListParagraph"/>
        <w:numPr>
          <w:ilvl w:val="1"/>
          <w:numId w:val="13"/>
        </w:numPr>
        <w:rPr>
          <w:rFonts w:ascii="Arial" w:hAnsi="Arial" w:cs="Arial"/>
        </w:rPr>
      </w:pPr>
      <w:r w:rsidRPr="0033299E">
        <w:rPr>
          <w:rFonts w:ascii="Arial" w:hAnsi="Arial" w:cs="Arial"/>
        </w:rPr>
        <w:t>Facilitate one or two meetings with partners</w:t>
      </w:r>
      <w:r w:rsidR="0033299E" w:rsidRPr="0033299E">
        <w:rPr>
          <w:rFonts w:ascii="Arial" w:hAnsi="Arial" w:cs="Arial"/>
        </w:rPr>
        <w:t xml:space="preserve"> (if required)</w:t>
      </w:r>
    </w:p>
    <w:p w14:paraId="1AB82ABD" w14:textId="2FD51A6D" w:rsidR="00263629" w:rsidRDefault="00263629" w:rsidP="00DF6B5A">
      <w:pPr>
        <w:pStyle w:val="ListParagraph"/>
        <w:numPr>
          <w:ilvl w:val="1"/>
          <w:numId w:val="13"/>
        </w:numPr>
        <w:rPr>
          <w:rFonts w:ascii="Arial" w:hAnsi="Arial" w:cs="Arial"/>
        </w:rPr>
      </w:pPr>
      <w:r w:rsidRPr="0033299E">
        <w:rPr>
          <w:rFonts w:ascii="Arial" w:hAnsi="Arial" w:cs="Arial"/>
        </w:rPr>
        <w:t>Provision of the City’s database of Christmas Lunch attendees</w:t>
      </w:r>
      <w:r w:rsidR="00DB0BB4">
        <w:rPr>
          <w:rFonts w:ascii="Arial" w:hAnsi="Arial" w:cs="Arial"/>
        </w:rPr>
        <w:t xml:space="preserve"> and other interested community members</w:t>
      </w:r>
    </w:p>
    <w:p w14:paraId="264C42BE" w14:textId="77777777" w:rsidR="00263629" w:rsidRPr="0033299E" w:rsidRDefault="00263629" w:rsidP="00DF6B5A">
      <w:pPr>
        <w:pStyle w:val="ListParagraph"/>
        <w:numPr>
          <w:ilvl w:val="1"/>
          <w:numId w:val="13"/>
        </w:numPr>
        <w:rPr>
          <w:rFonts w:ascii="Arial" w:hAnsi="Arial" w:cs="Arial"/>
        </w:rPr>
      </w:pPr>
      <w:r w:rsidRPr="0033299E">
        <w:rPr>
          <w:rFonts w:ascii="Arial" w:hAnsi="Arial" w:cs="Arial"/>
        </w:rPr>
        <w:t>Promotion through the City’s communication channels</w:t>
      </w:r>
    </w:p>
    <w:p w14:paraId="56A94D33" w14:textId="77777777" w:rsidR="00783003" w:rsidRPr="0033299E" w:rsidRDefault="00783003" w:rsidP="0085678F">
      <w:pPr>
        <w:pStyle w:val="Title"/>
        <w:ind w:left="0"/>
        <w:rPr>
          <w:rFonts w:ascii="Arial" w:hAnsi="Arial" w:cs="Arial"/>
        </w:rPr>
      </w:pPr>
    </w:p>
    <w:p w14:paraId="38037B60" w14:textId="77777777" w:rsidR="00CF7F7C" w:rsidRDefault="00CF7F7C" w:rsidP="006B63CE">
      <w:pPr>
        <w:pStyle w:val="Heading3"/>
      </w:pPr>
      <w:r>
        <w:t>How do you submit your expression of interest</w:t>
      </w:r>
      <w:r w:rsidRPr="0033299E">
        <w:t xml:space="preserve">? </w:t>
      </w:r>
    </w:p>
    <w:p w14:paraId="78A0EBF0" w14:textId="77777777" w:rsidR="00CF7F7C" w:rsidRDefault="00CF7F7C" w:rsidP="00DF6B5A">
      <w:pPr>
        <w:ind w:left="851"/>
      </w:pPr>
    </w:p>
    <w:p w14:paraId="50883CC3" w14:textId="0757A43D" w:rsidR="00CF7F7C" w:rsidRPr="00CF7F7C" w:rsidRDefault="00CF7F7C" w:rsidP="00DF6B5A">
      <w:pPr>
        <w:ind w:left="851" w:right="418"/>
        <w:rPr>
          <w:rFonts w:ascii="Arial" w:hAnsi="Arial" w:cs="Arial"/>
        </w:rPr>
      </w:pPr>
      <w:r w:rsidRPr="00CF7F7C">
        <w:rPr>
          <w:rFonts w:ascii="Arial" w:hAnsi="Arial" w:cs="Arial"/>
        </w:rPr>
        <w:t>Please complete t</w:t>
      </w:r>
      <w:r w:rsidR="00802C53">
        <w:rPr>
          <w:rFonts w:ascii="Arial" w:hAnsi="Arial" w:cs="Arial"/>
        </w:rPr>
        <w:t xml:space="preserve">he </w:t>
      </w:r>
      <w:r w:rsidR="00A27730">
        <w:rPr>
          <w:rFonts w:ascii="Arial" w:hAnsi="Arial" w:cs="Arial"/>
        </w:rPr>
        <w:t>expression of interest form (EOI)</w:t>
      </w:r>
      <w:r w:rsidR="00802C53">
        <w:rPr>
          <w:rFonts w:ascii="Arial" w:hAnsi="Arial" w:cs="Arial"/>
        </w:rPr>
        <w:t>. Once completed, EOIs</w:t>
      </w:r>
      <w:r w:rsidRPr="00CF7F7C">
        <w:rPr>
          <w:rFonts w:ascii="Arial" w:hAnsi="Arial" w:cs="Arial"/>
        </w:rPr>
        <w:t xml:space="preserve"> should be sent to </w:t>
      </w:r>
      <w:hyperlink r:id="rId8" w:history="1">
        <w:r w:rsidRPr="00CF7F7C">
          <w:rPr>
            <w:rStyle w:val="Hyperlink"/>
            <w:rFonts w:ascii="Arial" w:hAnsi="Arial" w:cs="Arial"/>
          </w:rPr>
          <w:t>culture@subiaco.wa.gov.au</w:t>
        </w:r>
      </w:hyperlink>
      <w:r w:rsidRPr="00CF7F7C">
        <w:rPr>
          <w:rFonts w:ascii="Arial" w:hAnsi="Arial" w:cs="Arial"/>
        </w:rPr>
        <w:t xml:space="preserve"> by close of business </w:t>
      </w:r>
      <w:r w:rsidR="00D62E8C">
        <w:rPr>
          <w:rFonts w:ascii="Arial" w:hAnsi="Arial" w:cs="Arial"/>
        </w:rPr>
        <w:t xml:space="preserve">Thursday, 7 September 2023. </w:t>
      </w:r>
    </w:p>
    <w:p w14:paraId="158FF84F" w14:textId="77777777" w:rsidR="00CF7F7C" w:rsidRDefault="00CF7F7C" w:rsidP="00CF7F7C"/>
    <w:p w14:paraId="4F359EA7" w14:textId="77777777" w:rsidR="00CF7F7C" w:rsidRPr="00CF7F7C" w:rsidRDefault="00CF7F7C" w:rsidP="00CF7F7C"/>
    <w:p w14:paraId="57145019" w14:textId="77777777" w:rsidR="00263629" w:rsidRPr="0033299E" w:rsidRDefault="00263629" w:rsidP="00CF7F7C">
      <w:pPr>
        <w:ind w:firstLine="720"/>
        <w:rPr>
          <w:rFonts w:ascii="Arial" w:hAnsi="Arial" w:cs="Arial"/>
        </w:rPr>
      </w:pPr>
    </w:p>
    <w:p w14:paraId="4151AA58" w14:textId="77777777" w:rsidR="00263629" w:rsidRPr="0033299E" w:rsidRDefault="00263629" w:rsidP="00263629">
      <w:pPr>
        <w:rPr>
          <w:rFonts w:ascii="Arial" w:hAnsi="Arial" w:cs="Arial"/>
        </w:rPr>
      </w:pPr>
    </w:p>
    <w:p w14:paraId="7500D4F2" w14:textId="77777777" w:rsidR="00263629" w:rsidRPr="0033299E" w:rsidRDefault="00263629" w:rsidP="00263629">
      <w:pPr>
        <w:rPr>
          <w:rFonts w:ascii="Arial" w:hAnsi="Arial" w:cs="Arial"/>
        </w:rPr>
      </w:pPr>
    </w:p>
    <w:p w14:paraId="3BF64618" w14:textId="77777777" w:rsidR="00263629" w:rsidRPr="0033299E" w:rsidRDefault="00263629" w:rsidP="00263629">
      <w:pPr>
        <w:rPr>
          <w:rFonts w:ascii="Arial" w:hAnsi="Arial" w:cs="Arial"/>
        </w:rPr>
      </w:pPr>
    </w:p>
    <w:p w14:paraId="71EBDC0F" w14:textId="77777777" w:rsidR="00263629" w:rsidRPr="0033299E" w:rsidRDefault="00263629" w:rsidP="00263629">
      <w:pPr>
        <w:rPr>
          <w:rFonts w:ascii="Arial" w:hAnsi="Arial" w:cs="Arial"/>
        </w:rPr>
      </w:pPr>
    </w:p>
    <w:p w14:paraId="00662763" w14:textId="77777777" w:rsidR="00263629" w:rsidRPr="0033299E" w:rsidRDefault="00263629" w:rsidP="00263629">
      <w:pPr>
        <w:rPr>
          <w:rFonts w:ascii="Arial" w:hAnsi="Arial" w:cs="Arial"/>
        </w:rPr>
      </w:pPr>
    </w:p>
    <w:p w14:paraId="6A019EDC" w14:textId="77777777" w:rsidR="00263629" w:rsidRDefault="00263629" w:rsidP="00263629">
      <w:pPr>
        <w:rPr>
          <w:rFonts w:ascii="Arial" w:hAnsi="Arial" w:cs="Arial"/>
        </w:rPr>
      </w:pPr>
    </w:p>
    <w:p w14:paraId="5B3849F8" w14:textId="77777777" w:rsidR="0085678F" w:rsidRDefault="0085678F" w:rsidP="00263629">
      <w:pPr>
        <w:rPr>
          <w:rFonts w:ascii="Arial" w:hAnsi="Arial" w:cs="Arial"/>
        </w:rPr>
      </w:pPr>
    </w:p>
    <w:p w14:paraId="197A9479" w14:textId="77777777" w:rsidR="007A13D6" w:rsidRDefault="007A13D6" w:rsidP="00263629">
      <w:pPr>
        <w:rPr>
          <w:rFonts w:ascii="Arial" w:hAnsi="Arial" w:cs="Arial"/>
        </w:rPr>
      </w:pPr>
    </w:p>
    <w:p w14:paraId="0E9EB695" w14:textId="77777777" w:rsidR="001C7EE6" w:rsidRDefault="001C7EE6" w:rsidP="00263629">
      <w:pPr>
        <w:rPr>
          <w:rFonts w:ascii="Arial" w:hAnsi="Arial" w:cs="Arial"/>
        </w:rPr>
      </w:pPr>
    </w:p>
    <w:p w14:paraId="79CF36AF" w14:textId="77777777" w:rsidR="001C7EE6" w:rsidRDefault="001C7EE6" w:rsidP="00263629">
      <w:pPr>
        <w:rPr>
          <w:rFonts w:ascii="Arial" w:hAnsi="Arial" w:cs="Arial"/>
        </w:rPr>
      </w:pPr>
    </w:p>
    <w:p w14:paraId="1D71DF7F" w14:textId="77777777" w:rsidR="001C7EE6" w:rsidRDefault="001C7EE6" w:rsidP="00263629">
      <w:pPr>
        <w:rPr>
          <w:rFonts w:ascii="Arial" w:hAnsi="Arial" w:cs="Arial"/>
        </w:rPr>
      </w:pPr>
    </w:p>
    <w:p w14:paraId="3497D1CC" w14:textId="77777777" w:rsidR="001C7EE6" w:rsidRDefault="001C7EE6" w:rsidP="00263629">
      <w:pPr>
        <w:rPr>
          <w:rFonts w:ascii="Arial" w:hAnsi="Arial" w:cs="Arial"/>
        </w:rPr>
      </w:pPr>
    </w:p>
    <w:p w14:paraId="3F583D9A" w14:textId="77777777" w:rsidR="001C7EE6" w:rsidRDefault="001C7EE6" w:rsidP="00263629">
      <w:pPr>
        <w:rPr>
          <w:rFonts w:ascii="Arial" w:hAnsi="Arial" w:cs="Arial"/>
        </w:rPr>
      </w:pPr>
    </w:p>
    <w:p w14:paraId="37400327" w14:textId="77777777" w:rsidR="001C7EE6" w:rsidRDefault="001C7EE6" w:rsidP="00263629">
      <w:pPr>
        <w:rPr>
          <w:rFonts w:ascii="Arial" w:hAnsi="Arial" w:cs="Arial"/>
        </w:rPr>
      </w:pPr>
    </w:p>
    <w:p w14:paraId="2DC5D094" w14:textId="77777777" w:rsidR="001C7EE6" w:rsidRDefault="001C7EE6" w:rsidP="00263629">
      <w:pPr>
        <w:rPr>
          <w:rFonts w:ascii="Arial" w:hAnsi="Arial" w:cs="Arial"/>
        </w:rPr>
      </w:pPr>
    </w:p>
    <w:p w14:paraId="18DF7657" w14:textId="77777777" w:rsidR="001C7EE6" w:rsidRDefault="001C7EE6" w:rsidP="00263629">
      <w:pPr>
        <w:rPr>
          <w:rFonts w:ascii="Arial" w:hAnsi="Arial" w:cs="Arial"/>
        </w:rPr>
      </w:pPr>
    </w:p>
    <w:p w14:paraId="4FCBA067" w14:textId="77777777" w:rsidR="001C7EE6" w:rsidRDefault="001C7EE6" w:rsidP="00263629">
      <w:pPr>
        <w:rPr>
          <w:rFonts w:ascii="Arial" w:hAnsi="Arial" w:cs="Arial"/>
        </w:rPr>
      </w:pPr>
    </w:p>
    <w:p w14:paraId="51D55D1E" w14:textId="77777777" w:rsidR="001C7EE6" w:rsidRDefault="001C7EE6" w:rsidP="00263629">
      <w:pPr>
        <w:rPr>
          <w:rFonts w:ascii="Arial" w:hAnsi="Arial" w:cs="Arial"/>
        </w:rPr>
      </w:pPr>
    </w:p>
    <w:p w14:paraId="01622F9A" w14:textId="77777777" w:rsidR="001C7EE6" w:rsidRDefault="001C7EE6" w:rsidP="00263629">
      <w:pPr>
        <w:rPr>
          <w:rFonts w:ascii="Arial" w:hAnsi="Arial" w:cs="Arial"/>
        </w:rPr>
      </w:pPr>
    </w:p>
    <w:p w14:paraId="2EC8E968" w14:textId="77777777" w:rsidR="001C7EE6" w:rsidRDefault="001C7EE6" w:rsidP="00263629">
      <w:pPr>
        <w:rPr>
          <w:rFonts w:ascii="Arial" w:hAnsi="Arial" w:cs="Arial"/>
        </w:rPr>
      </w:pPr>
    </w:p>
    <w:p w14:paraId="6CAF190A" w14:textId="77777777" w:rsidR="001C7EE6" w:rsidRDefault="001C7EE6" w:rsidP="00263629">
      <w:pPr>
        <w:rPr>
          <w:rFonts w:ascii="Arial" w:hAnsi="Arial" w:cs="Arial"/>
        </w:rPr>
      </w:pPr>
    </w:p>
    <w:p w14:paraId="14608D4F" w14:textId="77777777" w:rsidR="001C7EE6" w:rsidRDefault="001C7EE6" w:rsidP="00263629">
      <w:pPr>
        <w:rPr>
          <w:rFonts w:ascii="Arial" w:hAnsi="Arial" w:cs="Arial"/>
        </w:rPr>
      </w:pPr>
    </w:p>
    <w:p w14:paraId="5719C486" w14:textId="77777777" w:rsidR="001C7EE6" w:rsidRDefault="001C7EE6" w:rsidP="00263629">
      <w:pPr>
        <w:rPr>
          <w:rFonts w:ascii="Arial" w:hAnsi="Arial" w:cs="Arial"/>
        </w:rPr>
      </w:pPr>
    </w:p>
    <w:p w14:paraId="129524B2" w14:textId="77777777" w:rsidR="001C7EE6" w:rsidRDefault="001C7EE6" w:rsidP="00263629">
      <w:pPr>
        <w:rPr>
          <w:rFonts w:ascii="Arial" w:hAnsi="Arial" w:cs="Arial"/>
        </w:rPr>
      </w:pPr>
    </w:p>
    <w:p w14:paraId="7EAD763C" w14:textId="77777777" w:rsidR="001C7EE6" w:rsidRPr="0033299E" w:rsidRDefault="001C7EE6" w:rsidP="00263629">
      <w:pPr>
        <w:rPr>
          <w:rFonts w:ascii="Arial" w:hAnsi="Arial" w:cs="Arial"/>
        </w:rPr>
      </w:pPr>
    </w:p>
    <w:sectPr w:rsidR="001C7EE6" w:rsidRPr="0033299E" w:rsidSect="00A46C28">
      <w:headerReference w:type="default" r:id="rId9"/>
      <w:footerReference w:type="default" r:id="rId10"/>
      <w:headerReference w:type="first" r:id="rId11"/>
      <w:footerReference w:type="first" r:id="rId12"/>
      <w:pgSz w:w="11900" w:h="16840"/>
      <w:pgMar w:top="1418" w:right="0" w:bottom="0" w:left="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8F8E" w14:textId="77777777" w:rsidR="0071439A" w:rsidRDefault="0071439A">
      <w:r>
        <w:separator/>
      </w:r>
    </w:p>
  </w:endnote>
  <w:endnote w:type="continuationSeparator" w:id="0">
    <w:p w14:paraId="67CFF92E" w14:textId="77777777" w:rsidR="0071439A" w:rsidRDefault="007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Arial"/>
    <w:panose1 w:val="00000000000000000000"/>
    <w:charset w:val="00"/>
    <w:family w:val="roman"/>
    <w:notTrueType/>
    <w:pitch w:val="default"/>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R Frutiger Roman">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8663" w14:textId="77777777" w:rsidR="00B33E33" w:rsidRDefault="00B33E33">
    <w:r>
      <w:rPr>
        <w:noProof/>
        <w:lang w:eastAsia="en-AU"/>
      </w:rPr>
      <w:drawing>
        <wp:inline distT="0" distB="0" distL="0" distR="0" wp14:anchorId="6258D993" wp14:editId="059FDA10">
          <wp:extent cx="7559040" cy="408432"/>
          <wp:effectExtent l="0" t="0" r="1016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40843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4656" w14:textId="77777777" w:rsidR="00C574BA" w:rsidRDefault="00C574BA">
    <w:pPr>
      <w:pStyle w:val="Footer"/>
    </w:pPr>
    <w:r>
      <w:rPr>
        <w:noProof/>
        <w:lang w:eastAsia="en-AU"/>
      </w:rPr>
      <w:drawing>
        <wp:inline distT="0" distB="0" distL="0" distR="0" wp14:anchorId="272221C2" wp14:editId="6375DE00">
          <wp:extent cx="7556500" cy="4081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4081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9AF6" w14:textId="77777777" w:rsidR="0071439A" w:rsidRDefault="0071439A">
      <w:r>
        <w:separator/>
      </w:r>
    </w:p>
  </w:footnote>
  <w:footnote w:type="continuationSeparator" w:id="0">
    <w:p w14:paraId="668B27DE" w14:textId="77777777" w:rsidR="0071439A" w:rsidRDefault="007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216A" w14:textId="77777777" w:rsidR="00B33E33" w:rsidRDefault="00B33E33">
    <w:r>
      <w:rPr>
        <w:noProof/>
        <w:lang w:eastAsia="en-AU"/>
      </w:rPr>
      <w:drawing>
        <wp:inline distT="0" distB="0" distL="0" distR="0" wp14:anchorId="1E940DF7" wp14:editId="30E87EE5">
          <wp:extent cx="7559040" cy="298704"/>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98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2175" w14:textId="77777777" w:rsidR="00B33E33" w:rsidRDefault="007A44A7">
    <w:r w:rsidRPr="007A44A7">
      <w:rPr>
        <w:noProof/>
        <w:lang w:eastAsia="en-AU"/>
      </w:rPr>
      <mc:AlternateContent>
        <mc:Choice Requires="wps">
          <w:drawing>
            <wp:anchor distT="0" distB="0" distL="114300" distR="114300" simplePos="0" relativeHeight="251660288" behindDoc="0" locked="0" layoutInCell="1" allowOverlap="1" wp14:anchorId="607D3C60" wp14:editId="3F82214A">
              <wp:simplePos x="0" y="0"/>
              <wp:positionH relativeFrom="column">
                <wp:posOffset>2352675</wp:posOffset>
              </wp:positionH>
              <wp:positionV relativeFrom="paragraph">
                <wp:posOffset>390525</wp:posOffset>
              </wp:positionV>
              <wp:extent cx="4800600" cy="987425"/>
              <wp:effectExtent l="0" t="0" r="0" b="3175"/>
              <wp:wrapThrough wrapText="bothSides">
                <wp:wrapPolygon edited="0">
                  <wp:start x="0" y="0"/>
                  <wp:lineTo x="0" y="21253"/>
                  <wp:lineTo x="21514" y="21253"/>
                  <wp:lineTo x="2151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874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BD28DA0" w14:textId="77777777" w:rsidR="00DB0BB4" w:rsidRDefault="00DB0BB4" w:rsidP="007A44A7">
                          <w:pPr>
                            <w:pStyle w:val="HeadingStyle1-White"/>
                          </w:pPr>
                          <w:r>
                            <w:t>Community</w:t>
                          </w:r>
                        </w:p>
                        <w:p w14:paraId="179014FC" w14:textId="6BBBC0C5" w:rsidR="007A44A7" w:rsidRPr="005B0732" w:rsidRDefault="007A44A7" w:rsidP="007A44A7">
                          <w:pPr>
                            <w:pStyle w:val="HeadingStyle1-White"/>
                          </w:pPr>
                          <w:r>
                            <w:t xml:space="preserve"> C</w:t>
                          </w:r>
                          <w:r w:rsidR="00DB0BB4">
                            <w:t>hristmas</w:t>
                          </w:r>
                          <w:r>
                            <w:t xml:space="preserve"> </w:t>
                          </w:r>
                          <w:r w:rsidR="00DE089D">
                            <w:t xml:space="preserve">Day </w:t>
                          </w:r>
                          <w:r>
                            <w:t>Lunch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D3C60" id="_x0000_t202" coordsize="21600,21600" o:spt="202" path="m,l,21600r21600,l21600,xe">
              <v:stroke joinstyle="miter"/>
              <v:path gradientshapeok="t" o:connecttype="rect"/>
            </v:shapetype>
            <v:shape id="Text Box 2" o:spid="_x0000_s1026" type="#_x0000_t202" style="position:absolute;margin-left:185.25pt;margin-top:30.75pt;width:378pt;height: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" filled="f" stroked="f">
              <v:textbox inset="0,0,0,0">
                <w:txbxContent>
                  <w:p w14:paraId="3BD28DA0" w14:textId="77777777" w:rsidR="00DB0BB4" w:rsidRDefault="00DB0BB4" w:rsidP="007A44A7">
                    <w:pPr>
                      <w:pStyle w:val="HeadingStyle1-White"/>
                    </w:pPr>
                    <w:r>
                      <w:t>Community</w:t>
                    </w:r>
                  </w:p>
                  <w:p w14:paraId="179014FC" w14:textId="6BBBC0C5" w:rsidR="007A44A7" w:rsidRPr="005B0732" w:rsidRDefault="007A44A7" w:rsidP="007A44A7">
                    <w:pPr>
                      <w:pStyle w:val="HeadingStyle1-White"/>
                    </w:pPr>
                    <w:r>
                      <w:t xml:space="preserve"> C</w:t>
                    </w:r>
                    <w:r w:rsidR="00DB0BB4">
                      <w:t>hristmas</w:t>
                    </w:r>
                    <w:r>
                      <w:t xml:space="preserve"> </w:t>
                    </w:r>
                    <w:r w:rsidR="00DE089D">
                      <w:t xml:space="preserve">Day </w:t>
                    </w:r>
                    <w:r>
                      <w:t>Lunch</w:t>
                    </w:r>
                  </w:p>
                </w:txbxContent>
              </v:textbox>
              <w10:wrap type="through"/>
            </v:shape>
          </w:pict>
        </mc:Fallback>
      </mc:AlternateContent>
    </w:r>
    <w:r w:rsidR="00B33E33">
      <w:rPr>
        <w:noProof/>
        <w:lang w:eastAsia="en-AU"/>
      </w:rPr>
      <w:drawing>
        <wp:anchor distT="0" distB="0" distL="114300" distR="114300" simplePos="0" relativeHeight="251658240" behindDoc="1" locked="0" layoutInCell="1" allowOverlap="1" wp14:anchorId="7E43FBBB" wp14:editId="111D2BB3">
          <wp:simplePos x="0" y="0"/>
          <wp:positionH relativeFrom="column">
            <wp:posOffset>0</wp:posOffset>
          </wp:positionH>
          <wp:positionV relativeFrom="paragraph">
            <wp:posOffset>0</wp:posOffset>
          </wp:positionV>
          <wp:extent cx="7556500" cy="2340077"/>
          <wp:effectExtent l="0" t="0" r="635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340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5C2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165A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BE76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3845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9E5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E231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6CF2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AC36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C60D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DEB0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BEF6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B9442C9"/>
    <w:multiLevelType w:val="hybridMultilevel"/>
    <w:tmpl w:val="D5C81204"/>
    <w:lvl w:ilvl="0" w:tplc="68144B58">
      <w:numFmt w:val="bullet"/>
      <w:lvlText w:val="•"/>
      <w:lvlJc w:val="left"/>
      <w:pPr>
        <w:ind w:left="453" w:hanging="171"/>
      </w:pPr>
      <w:rPr>
        <w:rFonts w:ascii="Arial" w:eastAsia="Arial" w:hAnsi="Arial" w:cs="Arial" w:hint="default"/>
        <w:color w:val="4D2977"/>
        <w:w w:val="142"/>
        <w:position w:val="3"/>
        <w:sz w:val="14"/>
        <w:szCs w:val="14"/>
      </w:rPr>
    </w:lvl>
    <w:lvl w:ilvl="1" w:tplc="F0823822">
      <w:numFmt w:val="bullet"/>
      <w:lvlText w:val="•"/>
      <w:lvlJc w:val="left"/>
      <w:pPr>
        <w:ind w:left="1320" w:hanging="171"/>
      </w:pPr>
      <w:rPr>
        <w:rFonts w:hint="default"/>
      </w:rPr>
    </w:lvl>
    <w:lvl w:ilvl="2" w:tplc="EF46FEAE">
      <w:numFmt w:val="bullet"/>
      <w:lvlText w:val="•"/>
      <w:lvlJc w:val="left"/>
      <w:pPr>
        <w:ind w:left="2180" w:hanging="171"/>
      </w:pPr>
      <w:rPr>
        <w:rFonts w:hint="default"/>
      </w:rPr>
    </w:lvl>
    <w:lvl w:ilvl="3" w:tplc="21A8A270">
      <w:numFmt w:val="bullet"/>
      <w:lvlText w:val="•"/>
      <w:lvlJc w:val="left"/>
      <w:pPr>
        <w:ind w:left="3040" w:hanging="171"/>
      </w:pPr>
      <w:rPr>
        <w:rFonts w:hint="default"/>
      </w:rPr>
    </w:lvl>
    <w:lvl w:ilvl="4" w:tplc="3AC63808">
      <w:numFmt w:val="bullet"/>
      <w:lvlText w:val="•"/>
      <w:lvlJc w:val="left"/>
      <w:pPr>
        <w:ind w:left="3900" w:hanging="171"/>
      </w:pPr>
      <w:rPr>
        <w:rFonts w:hint="default"/>
      </w:rPr>
    </w:lvl>
    <w:lvl w:ilvl="5" w:tplc="D616CC20">
      <w:numFmt w:val="bullet"/>
      <w:lvlText w:val="•"/>
      <w:lvlJc w:val="left"/>
      <w:pPr>
        <w:ind w:left="4760" w:hanging="171"/>
      </w:pPr>
      <w:rPr>
        <w:rFonts w:hint="default"/>
      </w:rPr>
    </w:lvl>
    <w:lvl w:ilvl="6" w:tplc="724C27D0">
      <w:numFmt w:val="bullet"/>
      <w:lvlText w:val="•"/>
      <w:lvlJc w:val="left"/>
      <w:pPr>
        <w:ind w:left="5620" w:hanging="171"/>
      </w:pPr>
      <w:rPr>
        <w:rFonts w:hint="default"/>
      </w:rPr>
    </w:lvl>
    <w:lvl w:ilvl="7" w:tplc="D1D0907A">
      <w:numFmt w:val="bullet"/>
      <w:lvlText w:val="•"/>
      <w:lvlJc w:val="left"/>
      <w:pPr>
        <w:ind w:left="6480" w:hanging="171"/>
      </w:pPr>
      <w:rPr>
        <w:rFonts w:hint="default"/>
      </w:rPr>
    </w:lvl>
    <w:lvl w:ilvl="8" w:tplc="22A43B5E">
      <w:numFmt w:val="bullet"/>
      <w:lvlText w:val="•"/>
      <w:lvlJc w:val="left"/>
      <w:pPr>
        <w:ind w:left="7340" w:hanging="171"/>
      </w:pPr>
      <w:rPr>
        <w:rFonts w:hint="default"/>
      </w:rPr>
    </w:lvl>
  </w:abstractNum>
  <w:abstractNum w:abstractNumId="12" w15:restartNumberingAfterBreak="0">
    <w:nsid w:val="495623E7"/>
    <w:multiLevelType w:val="hybridMultilevel"/>
    <w:tmpl w:val="370A00DE"/>
    <w:lvl w:ilvl="0" w:tplc="92CAE84A">
      <w:numFmt w:val="bullet"/>
      <w:lvlText w:val="•"/>
      <w:lvlJc w:val="left"/>
      <w:pPr>
        <w:ind w:left="453" w:hanging="171"/>
      </w:pPr>
      <w:rPr>
        <w:rFonts w:ascii="Arial" w:eastAsia="Arial" w:hAnsi="Arial" w:cs="Arial" w:hint="default"/>
        <w:color w:val="4D2977"/>
        <w:w w:val="142"/>
        <w:position w:val="3"/>
        <w:sz w:val="14"/>
        <w:szCs w:val="14"/>
      </w:rPr>
    </w:lvl>
    <w:lvl w:ilvl="1" w:tplc="2506A0D0">
      <w:numFmt w:val="bullet"/>
      <w:lvlText w:val="•"/>
      <w:lvlJc w:val="left"/>
      <w:pPr>
        <w:ind w:left="1320" w:hanging="171"/>
      </w:pPr>
      <w:rPr>
        <w:rFonts w:hint="default"/>
      </w:rPr>
    </w:lvl>
    <w:lvl w:ilvl="2" w:tplc="CE3A28BE">
      <w:numFmt w:val="bullet"/>
      <w:lvlText w:val="•"/>
      <w:lvlJc w:val="left"/>
      <w:pPr>
        <w:ind w:left="2180" w:hanging="171"/>
      </w:pPr>
      <w:rPr>
        <w:rFonts w:hint="default"/>
      </w:rPr>
    </w:lvl>
    <w:lvl w:ilvl="3" w:tplc="6262B258">
      <w:numFmt w:val="bullet"/>
      <w:lvlText w:val="•"/>
      <w:lvlJc w:val="left"/>
      <w:pPr>
        <w:ind w:left="3040" w:hanging="171"/>
      </w:pPr>
      <w:rPr>
        <w:rFonts w:hint="default"/>
      </w:rPr>
    </w:lvl>
    <w:lvl w:ilvl="4" w:tplc="841A6402">
      <w:numFmt w:val="bullet"/>
      <w:lvlText w:val="•"/>
      <w:lvlJc w:val="left"/>
      <w:pPr>
        <w:ind w:left="3900" w:hanging="171"/>
      </w:pPr>
      <w:rPr>
        <w:rFonts w:hint="default"/>
      </w:rPr>
    </w:lvl>
    <w:lvl w:ilvl="5" w:tplc="18745BD8">
      <w:numFmt w:val="bullet"/>
      <w:lvlText w:val="•"/>
      <w:lvlJc w:val="left"/>
      <w:pPr>
        <w:ind w:left="4760" w:hanging="171"/>
      </w:pPr>
      <w:rPr>
        <w:rFonts w:hint="default"/>
      </w:rPr>
    </w:lvl>
    <w:lvl w:ilvl="6" w:tplc="BFA82FD8">
      <w:numFmt w:val="bullet"/>
      <w:lvlText w:val="•"/>
      <w:lvlJc w:val="left"/>
      <w:pPr>
        <w:ind w:left="5620" w:hanging="171"/>
      </w:pPr>
      <w:rPr>
        <w:rFonts w:hint="default"/>
      </w:rPr>
    </w:lvl>
    <w:lvl w:ilvl="7" w:tplc="C6C2BA6A">
      <w:numFmt w:val="bullet"/>
      <w:lvlText w:val="•"/>
      <w:lvlJc w:val="left"/>
      <w:pPr>
        <w:ind w:left="6480" w:hanging="171"/>
      </w:pPr>
      <w:rPr>
        <w:rFonts w:hint="default"/>
      </w:rPr>
    </w:lvl>
    <w:lvl w:ilvl="8" w:tplc="121614DA">
      <w:numFmt w:val="bullet"/>
      <w:lvlText w:val="•"/>
      <w:lvlJc w:val="left"/>
      <w:pPr>
        <w:ind w:left="7340" w:hanging="171"/>
      </w:pPr>
      <w:rPr>
        <w:rFonts w:hint="default"/>
      </w:rPr>
    </w:lvl>
  </w:abstractNum>
  <w:abstractNum w:abstractNumId="13" w15:restartNumberingAfterBreak="0">
    <w:nsid w:val="59A12F31"/>
    <w:multiLevelType w:val="hybridMultilevel"/>
    <w:tmpl w:val="1060A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06A19"/>
    <w:multiLevelType w:val="hybridMultilevel"/>
    <w:tmpl w:val="1348FDA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6B112955"/>
    <w:multiLevelType w:val="hybridMultilevel"/>
    <w:tmpl w:val="D0D03F4A"/>
    <w:lvl w:ilvl="0" w:tplc="5950C6F6">
      <w:numFmt w:val="bullet"/>
      <w:lvlText w:val="•"/>
      <w:lvlJc w:val="left"/>
      <w:pPr>
        <w:ind w:left="453" w:hanging="171"/>
      </w:pPr>
      <w:rPr>
        <w:rFonts w:ascii="Arial" w:eastAsia="Arial" w:hAnsi="Arial" w:cs="Arial" w:hint="default"/>
        <w:color w:val="4D2977"/>
        <w:w w:val="142"/>
        <w:position w:val="3"/>
        <w:sz w:val="14"/>
        <w:szCs w:val="14"/>
      </w:rPr>
    </w:lvl>
    <w:lvl w:ilvl="1" w:tplc="6F8CCDB2">
      <w:numFmt w:val="bullet"/>
      <w:lvlText w:val="•"/>
      <w:lvlJc w:val="left"/>
      <w:pPr>
        <w:ind w:left="1320" w:hanging="171"/>
      </w:pPr>
      <w:rPr>
        <w:rFonts w:hint="default"/>
      </w:rPr>
    </w:lvl>
    <w:lvl w:ilvl="2" w:tplc="B64CF1D0">
      <w:numFmt w:val="bullet"/>
      <w:lvlText w:val="•"/>
      <w:lvlJc w:val="left"/>
      <w:pPr>
        <w:ind w:left="2180" w:hanging="171"/>
      </w:pPr>
      <w:rPr>
        <w:rFonts w:hint="default"/>
      </w:rPr>
    </w:lvl>
    <w:lvl w:ilvl="3" w:tplc="72C46230">
      <w:numFmt w:val="bullet"/>
      <w:lvlText w:val="•"/>
      <w:lvlJc w:val="left"/>
      <w:pPr>
        <w:ind w:left="3040" w:hanging="171"/>
      </w:pPr>
      <w:rPr>
        <w:rFonts w:hint="default"/>
      </w:rPr>
    </w:lvl>
    <w:lvl w:ilvl="4" w:tplc="2A80BB36">
      <w:numFmt w:val="bullet"/>
      <w:lvlText w:val="•"/>
      <w:lvlJc w:val="left"/>
      <w:pPr>
        <w:ind w:left="3900" w:hanging="171"/>
      </w:pPr>
      <w:rPr>
        <w:rFonts w:hint="default"/>
      </w:rPr>
    </w:lvl>
    <w:lvl w:ilvl="5" w:tplc="8048D9CE">
      <w:numFmt w:val="bullet"/>
      <w:lvlText w:val="•"/>
      <w:lvlJc w:val="left"/>
      <w:pPr>
        <w:ind w:left="4760" w:hanging="171"/>
      </w:pPr>
      <w:rPr>
        <w:rFonts w:hint="default"/>
      </w:rPr>
    </w:lvl>
    <w:lvl w:ilvl="6" w:tplc="3BB60B0E">
      <w:numFmt w:val="bullet"/>
      <w:lvlText w:val="•"/>
      <w:lvlJc w:val="left"/>
      <w:pPr>
        <w:ind w:left="5620" w:hanging="171"/>
      </w:pPr>
      <w:rPr>
        <w:rFonts w:hint="default"/>
      </w:rPr>
    </w:lvl>
    <w:lvl w:ilvl="7" w:tplc="76CA9470">
      <w:numFmt w:val="bullet"/>
      <w:lvlText w:val="•"/>
      <w:lvlJc w:val="left"/>
      <w:pPr>
        <w:ind w:left="6480" w:hanging="171"/>
      </w:pPr>
      <w:rPr>
        <w:rFonts w:hint="default"/>
      </w:rPr>
    </w:lvl>
    <w:lvl w:ilvl="8" w:tplc="2F427E8E">
      <w:numFmt w:val="bullet"/>
      <w:lvlText w:val="•"/>
      <w:lvlJc w:val="left"/>
      <w:pPr>
        <w:ind w:left="7340" w:hanging="171"/>
      </w:pPr>
      <w:rPr>
        <w:rFonts w:hint="default"/>
      </w:rPr>
    </w:lvl>
  </w:abstractNum>
  <w:abstractNum w:abstractNumId="16" w15:restartNumberingAfterBreak="0">
    <w:nsid w:val="75CE32BF"/>
    <w:multiLevelType w:val="hybridMultilevel"/>
    <w:tmpl w:val="9A90F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7"/>
  </w:num>
  <w:num w:numId="8">
    <w:abstractNumId w:val="6"/>
  </w:num>
  <w:num w:numId="9">
    <w:abstractNumId w:val="5"/>
  </w:num>
  <w:num w:numId="10">
    <w:abstractNumId w:val="10"/>
  </w:num>
  <w:num w:numId="11">
    <w:abstractNumId w:val="8"/>
  </w:num>
  <w:num w:numId="12">
    <w:abstractNumId w:val="14"/>
  </w:num>
  <w:num w:numId="13">
    <w:abstractNumId w:val="13"/>
  </w:num>
  <w:num w:numId="14">
    <w:abstractNumId w:val="12"/>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E6"/>
    <w:rsid w:val="00032A7C"/>
    <w:rsid w:val="00044C6B"/>
    <w:rsid w:val="0007509D"/>
    <w:rsid w:val="00086D2E"/>
    <w:rsid w:val="000C512B"/>
    <w:rsid w:val="000C5233"/>
    <w:rsid w:val="000D7AF3"/>
    <w:rsid w:val="000E31AA"/>
    <w:rsid w:val="000F3C3C"/>
    <w:rsid w:val="0010679F"/>
    <w:rsid w:val="00110245"/>
    <w:rsid w:val="00136181"/>
    <w:rsid w:val="00155D60"/>
    <w:rsid w:val="00163898"/>
    <w:rsid w:val="001658AB"/>
    <w:rsid w:val="0017015B"/>
    <w:rsid w:val="001A49E6"/>
    <w:rsid w:val="001B23EE"/>
    <w:rsid w:val="001C7EE6"/>
    <w:rsid w:val="001E2702"/>
    <w:rsid w:val="002034D9"/>
    <w:rsid w:val="00234DAB"/>
    <w:rsid w:val="0024036F"/>
    <w:rsid w:val="00263629"/>
    <w:rsid w:val="0026624F"/>
    <w:rsid w:val="00280518"/>
    <w:rsid w:val="00284028"/>
    <w:rsid w:val="002879D8"/>
    <w:rsid w:val="002A350A"/>
    <w:rsid w:val="002B7AC1"/>
    <w:rsid w:val="002C7DF6"/>
    <w:rsid w:val="002E05DD"/>
    <w:rsid w:val="002F2517"/>
    <w:rsid w:val="0033299E"/>
    <w:rsid w:val="003A0725"/>
    <w:rsid w:val="003A2ED8"/>
    <w:rsid w:val="003B336B"/>
    <w:rsid w:val="003D4BA5"/>
    <w:rsid w:val="003E23D1"/>
    <w:rsid w:val="00427B29"/>
    <w:rsid w:val="00450EB2"/>
    <w:rsid w:val="00457EFA"/>
    <w:rsid w:val="004B26F0"/>
    <w:rsid w:val="004B5665"/>
    <w:rsid w:val="004C00CA"/>
    <w:rsid w:val="004C0913"/>
    <w:rsid w:val="004C3C5A"/>
    <w:rsid w:val="004D2ADA"/>
    <w:rsid w:val="004F236D"/>
    <w:rsid w:val="00500C5E"/>
    <w:rsid w:val="00542A1E"/>
    <w:rsid w:val="00542E36"/>
    <w:rsid w:val="0059419F"/>
    <w:rsid w:val="00595DBE"/>
    <w:rsid w:val="005B0732"/>
    <w:rsid w:val="005C7521"/>
    <w:rsid w:val="005D2CE2"/>
    <w:rsid w:val="005F6EB1"/>
    <w:rsid w:val="00612A80"/>
    <w:rsid w:val="00633810"/>
    <w:rsid w:val="006B63CE"/>
    <w:rsid w:val="006F2792"/>
    <w:rsid w:val="00706D5D"/>
    <w:rsid w:val="0071439A"/>
    <w:rsid w:val="00767BBA"/>
    <w:rsid w:val="00783003"/>
    <w:rsid w:val="007A13D6"/>
    <w:rsid w:val="007A44A7"/>
    <w:rsid w:val="007A6E4E"/>
    <w:rsid w:val="007A7206"/>
    <w:rsid w:val="007C1C2B"/>
    <w:rsid w:val="007C45BB"/>
    <w:rsid w:val="007C6CE7"/>
    <w:rsid w:val="00802C53"/>
    <w:rsid w:val="008128C1"/>
    <w:rsid w:val="008242E4"/>
    <w:rsid w:val="00847559"/>
    <w:rsid w:val="0085678F"/>
    <w:rsid w:val="00886353"/>
    <w:rsid w:val="008D2F31"/>
    <w:rsid w:val="008E5B30"/>
    <w:rsid w:val="0090016C"/>
    <w:rsid w:val="009004CB"/>
    <w:rsid w:val="00954489"/>
    <w:rsid w:val="00957411"/>
    <w:rsid w:val="00987AE4"/>
    <w:rsid w:val="0099372A"/>
    <w:rsid w:val="009A0BA3"/>
    <w:rsid w:val="009A0D45"/>
    <w:rsid w:val="009C2C08"/>
    <w:rsid w:val="009C73F7"/>
    <w:rsid w:val="009C7AC5"/>
    <w:rsid w:val="009E444F"/>
    <w:rsid w:val="009F23A1"/>
    <w:rsid w:val="00A27730"/>
    <w:rsid w:val="00A46C28"/>
    <w:rsid w:val="00A47785"/>
    <w:rsid w:val="00A52D6E"/>
    <w:rsid w:val="00A673D7"/>
    <w:rsid w:val="00A83EF0"/>
    <w:rsid w:val="00AC02AA"/>
    <w:rsid w:val="00AE4826"/>
    <w:rsid w:val="00B33E33"/>
    <w:rsid w:val="00B7040A"/>
    <w:rsid w:val="00B869E2"/>
    <w:rsid w:val="00BC4196"/>
    <w:rsid w:val="00BD471F"/>
    <w:rsid w:val="00BE1C4D"/>
    <w:rsid w:val="00C011D7"/>
    <w:rsid w:val="00C54959"/>
    <w:rsid w:val="00C574BA"/>
    <w:rsid w:val="00C63ED2"/>
    <w:rsid w:val="00C96F71"/>
    <w:rsid w:val="00CB0A25"/>
    <w:rsid w:val="00CD1919"/>
    <w:rsid w:val="00CE3F87"/>
    <w:rsid w:val="00CF7F7C"/>
    <w:rsid w:val="00D54A2F"/>
    <w:rsid w:val="00D62E8C"/>
    <w:rsid w:val="00D85CE6"/>
    <w:rsid w:val="00DB0BB4"/>
    <w:rsid w:val="00DB685A"/>
    <w:rsid w:val="00DD2B4E"/>
    <w:rsid w:val="00DD420D"/>
    <w:rsid w:val="00DE089D"/>
    <w:rsid w:val="00DF6B5A"/>
    <w:rsid w:val="00E062C2"/>
    <w:rsid w:val="00E50251"/>
    <w:rsid w:val="00E64BD3"/>
    <w:rsid w:val="00F075D9"/>
    <w:rsid w:val="00F1581A"/>
    <w:rsid w:val="00F32586"/>
    <w:rsid w:val="00F61003"/>
    <w:rsid w:val="00F63B10"/>
    <w:rsid w:val="00F66DB4"/>
    <w:rsid w:val="00F82EE7"/>
    <w:rsid w:val="00F92E8B"/>
    <w:rsid w:val="00FA6DFB"/>
    <w:rsid w:val="00FA7650"/>
    <w:rsid w:val="00FE2CF7"/>
    <w:rsid w:val="00FF088B"/>
    <w:rsid w:val="00FF0D9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C049D5"/>
  <w15:docId w15:val="{42714965-FEA8-4EEA-B2FF-60F81B95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95"/>
    <w:rPr>
      <w:sz w:val="24"/>
      <w:szCs w:val="24"/>
    </w:rPr>
  </w:style>
  <w:style w:type="paragraph" w:styleId="Heading1">
    <w:name w:val="heading 1"/>
    <w:aliases w:val="Heading Style 2"/>
    <w:basedOn w:val="Normal"/>
    <w:next w:val="Normal"/>
    <w:link w:val="Heading1Char"/>
    <w:autoRedefine/>
    <w:uiPriority w:val="9"/>
    <w:qFormat/>
    <w:rsid w:val="00542A1E"/>
    <w:pPr>
      <w:spacing w:line="360" w:lineRule="auto"/>
      <w:ind w:left="851" w:right="851"/>
      <w:outlineLvl w:val="0"/>
    </w:pPr>
    <w:rPr>
      <w:rFonts w:ascii="L Frutiger Light" w:hAnsi="L Frutiger Light"/>
      <w:color w:val="006473"/>
      <w:sz w:val="48"/>
      <w:szCs w:val="48"/>
    </w:rPr>
  </w:style>
  <w:style w:type="paragraph" w:styleId="Heading2">
    <w:name w:val="heading 2"/>
    <w:basedOn w:val="Normal"/>
    <w:next w:val="Normal"/>
    <w:link w:val="Heading2Char"/>
    <w:autoRedefine/>
    <w:uiPriority w:val="9"/>
    <w:unhideWhenUsed/>
    <w:qFormat/>
    <w:rsid w:val="005F6EB1"/>
    <w:pPr>
      <w:keepNext/>
      <w:keepLines/>
      <w:spacing w:before="200" w:after="120"/>
      <w:ind w:left="720"/>
      <w:outlineLvl w:val="1"/>
    </w:pPr>
    <w:rPr>
      <w:rFonts w:ascii="Frutiger 45 Light" w:eastAsia="Times New Roman" w:hAnsi="Frutiger 45 Light"/>
      <w:b/>
      <w:bCs/>
      <w:sz w:val="32"/>
      <w:szCs w:val="26"/>
    </w:rPr>
  </w:style>
  <w:style w:type="paragraph" w:styleId="Heading3">
    <w:name w:val="heading 3"/>
    <w:basedOn w:val="Normal"/>
    <w:next w:val="Normal"/>
    <w:link w:val="Heading3Char"/>
    <w:autoRedefine/>
    <w:uiPriority w:val="9"/>
    <w:unhideWhenUsed/>
    <w:qFormat/>
    <w:rsid w:val="006B63CE"/>
    <w:pPr>
      <w:spacing w:before="120" w:after="120"/>
      <w:ind w:left="851" w:right="851"/>
      <w:outlineLvl w:val="2"/>
    </w:pPr>
    <w:rPr>
      <w:rFonts w:ascii="Arial" w:hAnsi="Arial" w:cs="Arial"/>
      <w:b/>
      <w:color w:val="006473"/>
      <w:sz w:val="26"/>
    </w:rPr>
  </w:style>
  <w:style w:type="paragraph" w:styleId="Heading4">
    <w:name w:val="heading 4"/>
    <w:basedOn w:val="Normal"/>
    <w:next w:val="Normal"/>
    <w:link w:val="Heading4Char"/>
    <w:uiPriority w:val="9"/>
    <w:unhideWhenUsed/>
    <w:qFormat/>
    <w:rsid w:val="005F6E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1">
    <w:name w:val="Heading Style 1"/>
    <w:basedOn w:val="Normal"/>
    <w:autoRedefine/>
    <w:qFormat/>
    <w:rsid w:val="00136181"/>
    <w:pPr>
      <w:ind w:left="851" w:right="851"/>
    </w:pPr>
    <w:rPr>
      <w:rFonts w:ascii="L Frutiger Light" w:hAnsi="L Frutiger Light"/>
      <w:noProof/>
      <w:color w:val="006473"/>
      <w:sz w:val="48"/>
      <w:szCs w:val="48"/>
      <w:lang w:val="en-US"/>
    </w:rPr>
  </w:style>
  <w:style w:type="character" w:customStyle="1" w:styleId="Heading1Char">
    <w:name w:val="Heading 1 Char"/>
    <w:aliases w:val="Heading Style 2 Char"/>
    <w:basedOn w:val="DefaultParagraphFont"/>
    <w:link w:val="Heading1"/>
    <w:uiPriority w:val="9"/>
    <w:rsid w:val="00542A1E"/>
    <w:rPr>
      <w:rFonts w:ascii="L Frutiger Light" w:hAnsi="L Frutiger Light"/>
      <w:color w:val="006473"/>
      <w:sz w:val="48"/>
      <w:szCs w:val="48"/>
    </w:rPr>
  </w:style>
  <w:style w:type="character" w:customStyle="1" w:styleId="Heading2Char">
    <w:name w:val="Heading 2 Char"/>
    <w:basedOn w:val="DefaultParagraphFont"/>
    <w:link w:val="Heading2"/>
    <w:uiPriority w:val="9"/>
    <w:rsid w:val="005F6EB1"/>
    <w:rPr>
      <w:rFonts w:ascii="Frutiger 45 Light" w:eastAsia="Times New Roman" w:hAnsi="Frutiger 45 Light"/>
      <w:b/>
      <w:bCs/>
      <w:sz w:val="32"/>
      <w:szCs w:val="26"/>
    </w:rPr>
  </w:style>
  <w:style w:type="character" w:customStyle="1" w:styleId="Heading3Char">
    <w:name w:val="Heading 3 Char"/>
    <w:basedOn w:val="DefaultParagraphFont"/>
    <w:link w:val="Heading3"/>
    <w:uiPriority w:val="9"/>
    <w:rsid w:val="006B63CE"/>
    <w:rPr>
      <w:rFonts w:ascii="Arial" w:hAnsi="Arial" w:cs="Arial"/>
      <w:b/>
      <w:color w:val="006473"/>
      <w:sz w:val="26"/>
      <w:szCs w:val="24"/>
    </w:rPr>
  </w:style>
  <w:style w:type="paragraph" w:styleId="ListBullet">
    <w:name w:val="List Bullet"/>
    <w:uiPriority w:val="99"/>
    <w:unhideWhenUsed/>
    <w:rsid w:val="00C329AE"/>
    <w:pPr>
      <w:numPr>
        <w:numId w:val="10"/>
      </w:numPr>
      <w:contextualSpacing/>
    </w:pPr>
    <w:rPr>
      <w:rFonts w:ascii="Frutiger 45 Light" w:hAnsi="Frutiger 45 Light"/>
      <w:sz w:val="22"/>
      <w:szCs w:val="24"/>
    </w:rPr>
  </w:style>
  <w:style w:type="paragraph" w:customStyle="1" w:styleId="HeadingStyle1-White">
    <w:name w:val="Heading Style 1 - White"/>
    <w:next w:val="HeadingStyle1"/>
    <w:autoRedefine/>
    <w:qFormat/>
    <w:rsid w:val="004C00CA"/>
    <w:pPr>
      <w:jc w:val="right"/>
    </w:pPr>
    <w:rPr>
      <w:rFonts w:ascii="L Frutiger Light" w:hAnsi="L Frutiger Light"/>
      <w:color w:val="FFFFFF"/>
      <w:sz w:val="68"/>
      <w:szCs w:val="24"/>
    </w:rPr>
  </w:style>
  <w:style w:type="paragraph" w:styleId="BalloonText">
    <w:name w:val="Balloon Text"/>
    <w:basedOn w:val="Normal"/>
    <w:link w:val="BalloonTextChar"/>
    <w:uiPriority w:val="99"/>
    <w:semiHidden/>
    <w:unhideWhenUsed/>
    <w:rsid w:val="004C0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0CA"/>
    <w:rPr>
      <w:rFonts w:ascii="Lucida Grande" w:hAnsi="Lucida Grande" w:cs="Lucida Grande"/>
      <w:sz w:val="18"/>
      <w:szCs w:val="18"/>
    </w:rPr>
  </w:style>
  <w:style w:type="paragraph" w:styleId="Title">
    <w:name w:val="Title"/>
    <w:aliases w:val="Main Copy"/>
    <w:basedOn w:val="Normal"/>
    <w:next w:val="Normal"/>
    <w:link w:val="TitleChar"/>
    <w:uiPriority w:val="10"/>
    <w:qFormat/>
    <w:rsid w:val="00DB685A"/>
    <w:pPr>
      <w:spacing w:line="360" w:lineRule="auto"/>
      <w:ind w:left="851" w:right="851"/>
    </w:pPr>
    <w:rPr>
      <w:rFonts w:ascii="R Frutiger Roman" w:hAnsi="R Frutiger Roman"/>
      <w:sz w:val="20"/>
      <w:szCs w:val="20"/>
    </w:rPr>
  </w:style>
  <w:style w:type="character" w:customStyle="1" w:styleId="TitleChar">
    <w:name w:val="Title Char"/>
    <w:aliases w:val="Main Copy Char"/>
    <w:basedOn w:val="DefaultParagraphFont"/>
    <w:link w:val="Title"/>
    <w:uiPriority w:val="10"/>
    <w:rsid w:val="00DB685A"/>
    <w:rPr>
      <w:rFonts w:ascii="R Frutiger Roman" w:hAnsi="R Frutiger Roman"/>
    </w:rPr>
  </w:style>
  <w:style w:type="paragraph" w:styleId="DocumentMap">
    <w:name w:val="Document Map"/>
    <w:basedOn w:val="Normal"/>
    <w:link w:val="DocumentMapChar"/>
    <w:uiPriority w:val="99"/>
    <w:semiHidden/>
    <w:unhideWhenUsed/>
    <w:rsid w:val="00427B29"/>
    <w:rPr>
      <w:rFonts w:ascii="Lucida Grande" w:hAnsi="Lucida Grande" w:cs="Lucida Grande"/>
    </w:rPr>
  </w:style>
  <w:style w:type="character" w:customStyle="1" w:styleId="DocumentMapChar">
    <w:name w:val="Document Map Char"/>
    <w:basedOn w:val="DefaultParagraphFont"/>
    <w:link w:val="DocumentMap"/>
    <w:uiPriority w:val="99"/>
    <w:semiHidden/>
    <w:rsid w:val="00427B29"/>
    <w:rPr>
      <w:rFonts w:ascii="Lucida Grande" w:hAnsi="Lucida Grande" w:cs="Lucida Grande"/>
      <w:sz w:val="24"/>
      <w:szCs w:val="24"/>
    </w:rPr>
  </w:style>
  <w:style w:type="paragraph" w:styleId="Revision">
    <w:name w:val="Revision"/>
    <w:hidden/>
    <w:uiPriority w:val="99"/>
    <w:semiHidden/>
    <w:rsid w:val="00427B29"/>
    <w:rPr>
      <w:sz w:val="24"/>
      <w:szCs w:val="24"/>
    </w:rPr>
  </w:style>
  <w:style w:type="paragraph" w:styleId="Header">
    <w:name w:val="header"/>
    <w:basedOn w:val="Normal"/>
    <w:link w:val="HeaderChar"/>
    <w:uiPriority w:val="99"/>
    <w:unhideWhenUsed/>
    <w:rsid w:val="00C63ED2"/>
    <w:pPr>
      <w:tabs>
        <w:tab w:val="center" w:pos="4320"/>
        <w:tab w:val="right" w:pos="8640"/>
      </w:tabs>
    </w:pPr>
  </w:style>
  <w:style w:type="character" w:customStyle="1" w:styleId="HeaderChar">
    <w:name w:val="Header Char"/>
    <w:basedOn w:val="DefaultParagraphFont"/>
    <w:link w:val="Header"/>
    <w:uiPriority w:val="99"/>
    <w:rsid w:val="00C63ED2"/>
    <w:rPr>
      <w:sz w:val="24"/>
      <w:szCs w:val="24"/>
    </w:rPr>
  </w:style>
  <w:style w:type="paragraph" w:styleId="Footer">
    <w:name w:val="footer"/>
    <w:basedOn w:val="Normal"/>
    <w:link w:val="FooterChar"/>
    <w:uiPriority w:val="99"/>
    <w:unhideWhenUsed/>
    <w:rsid w:val="00C63ED2"/>
    <w:pPr>
      <w:tabs>
        <w:tab w:val="center" w:pos="4320"/>
        <w:tab w:val="right" w:pos="8640"/>
      </w:tabs>
    </w:pPr>
  </w:style>
  <w:style w:type="character" w:customStyle="1" w:styleId="FooterChar">
    <w:name w:val="Footer Char"/>
    <w:basedOn w:val="DefaultParagraphFont"/>
    <w:link w:val="Footer"/>
    <w:uiPriority w:val="99"/>
    <w:rsid w:val="00C63ED2"/>
    <w:rPr>
      <w:sz w:val="24"/>
      <w:szCs w:val="24"/>
    </w:rPr>
  </w:style>
  <w:style w:type="paragraph" w:styleId="ListParagraph">
    <w:name w:val="List Paragraph"/>
    <w:basedOn w:val="Normal"/>
    <w:uiPriority w:val="34"/>
    <w:qFormat/>
    <w:rsid w:val="00F32586"/>
    <w:pPr>
      <w:ind w:left="720"/>
      <w:contextualSpacing/>
    </w:pPr>
  </w:style>
  <w:style w:type="table" w:styleId="TableGrid">
    <w:name w:val="Table Grid"/>
    <w:basedOn w:val="TableNormal"/>
    <w:uiPriority w:val="59"/>
    <w:rsid w:val="00A52D6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11D7"/>
    <w:pPr>
      <w:widowControl w:val="0"/>
      <w:autoSpaceDE w:val="0"/>
      <w:autoSpaceDN w:val="0"/>
    </w:pPr>
    <w:rPr>
      <w:rFonts w:ascii="Arial" w:eastAsia="Arial" w:hAnsi="Arial" w:cs="Arial"/>
      <w:sz w:val="22"/>
      <w:szCs w:val="22"/>
      <w:lang w:val="en-US"/>
    </w:rPr>
  </w:style>
  <w:style w:type="table" w:styleId="GridTable5Dark-Accent5">
    <w:name w:val="Grid Table 5 Dark Accent 5"/>
    <w:basedOn w:val="TableNormal"/>
    <w:uiPriority w:val="50"/>
    <w:rsid w:val="003329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3299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CF7F7C"/>
    <w:rPr>
      <w:color w:val="0000FF" w:themeColor="hyperlink"/>
      <w:u w:val="single"/>
    </w:rPr>
  </w:style>
  <w:style w:type="character" w:customStyle="1" w:styleId="Heading4Char">
    <w:name w:val="Heading 4 Char"/>
    <w:basedOn w:val="DefaultParagraphFont"/>
    <w:link w:val="Heading4"/>
    <w:uiPriority w:val="9"/>
    <w:rsid w:val="005F6EB1"/>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uiPriority w:val="99"/>
    <w:semiHidden/>
    <w:unhideWhenUsed/>
    <w:rsid w:val="007A6E4E"/>
    <w:rPr>
      <w:sz w:val="16"/>
      <w:szCs w:val="16"/>
    </w:rPr>
  </w:style>
  <w:style w:type="paragraph" w:styleId="CommentText">
    <w:name w:val="annotation text"/>
    <w:basedOn w:val="Normal"/>
    <w:link w:val="CommentTextChar"/>
    <w:uiPriority w:val="99"/>
    <w:semiHidden/>
    <w:unhideWhenUsed/>
    <w:rsid w:val="007A6E4E"/>
    <w:rPr>
      <w:sz w:val="20"/>
      <w:szCs w:val="20"/>
    </w:rPr>
  </w:style>
  <w:style w:type="character" w:customStyle="1" w:styleId="CommentTextChar">
    <w:name w:val="Comment Text Char"/>
    <w:basedOn w:val="DefaultParagraphFont"/>
    <w:link w:val="CommentText"/>
    <w:uiPriority w:val="99"/>
    <w:semiHidden/>
    <w:rsid w:val="007A6E4E"/>
  </w:style>
  <w:style w:type="paragraph" w:styleId="CommentSubject">
    <w:name w:val="annotation subject"/>
    <w:basedOn w:val="CommentText"/>
    <w:next w:val="CommentText"/>
    <w:link w:val="CommentSubjectChar"/>
    <w:uiPriority w:val="99"/>
    <w:semiHidden/>
    <w:unhideWhenUsed/>
    <w:rsid w:val="007A6E4E"/>
    <w:rPr>
      <w:b/>
      <w:bCs/>
    </w:rPr>
  </w:style>
  <w:style w:type="character" w:customStyle="1" w:styleId="CommentSubjectChar">
    <w:name w:val="Comment Subject Char"/>
    <w:basedOn w:val="CommentTextChar"/>
    <w:link w:val="CommentSubject"/>
    <w:uiPriority w:val="99"/>
    <w:semiHidden/>
    <w:rsid w:val="007A6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4907">
      <w:bodyDiv w:val="1"/>
      <w:marLeft w:val="0"/>
      <w:marRight w:val="0"/>
      <w:marTop w:val="0"/>
      <w:marBottom w:val="0"/>
      <w:divBdr>
        <w:top w:val="none" w:sz="0" w:space="0" w:color="auto"/>
        <w:left w:val="none" w:sz="0" w:space="0" w:color="auto"/>
        <w:bottom w:val="none" w:sz="0" w:space="0" w:color="auto"/>
        <w:right w:val="none" w:sz="0" w:space="0" w:color="auto"/>
      </w:divBdr>
    </w:div>
    <w:div w:id="1507133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subiaco.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6962-2391-42A3-BBB0-4C818137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key2design</Company>
  <LinksUpToDate>false</LinksUpToDate>
  <CharactersWithSpaces>4640</CharactersWithSpaces>
  <SharedDoc>false</SharedDoc>
  <HLinks>
    <vt:vector size="12" baseType="variant">
      <vt:variant>
        <vt:i4>5177465</vt:i4>
      </vt:variant>
      <vt:variant>
        <vt:i4>-1</vt:i4>
      </vt:variant>
      <vt:variant>
        <vt:i4>1031</vt:i4>
      </vt:variant>
      <vt:variant>
        <vt:i4>1</vt:i4>
      </vt:variant>
      <vt:variant>
        <vt:lpwstr>:logos for word templates:subi_rgb_a4.png</vt:lpwstr>
      </vt:variant>
      <vt:variant>
        <vt:lpwstr/>
      </vt:variant>
      <vt:variant>
        <vt:i4>786461</vt:i4>
      </vt:variant>
      <vt:variant>
        <vt:i4>-1</vt:i4>
      </vt:variant>
      <vt:variant>
        <vt:i4>2053</vt:i4>
      </vt:variant>
      <vt:variant>
        <vt:i4>1</vt:i4>
      </vt:variant>
      <vt:variant>
        <vt:lpwstr>:::Background png files:A4:bike_green_a4.png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Shah</dc:creator>
  <cp:lastModifiedBy>Sarah Herbert</cp:lastModifiedBy>
  <cp:revision>2</cp:revision>
  <cp:lastPrinted>2020-09-21T08:26:00Z</cp:lastPrinted>
  <dcterms:created xsi:type="dcterms:W3CDTF">2023-08-16T06:02:00Z</dcterms:created>
  <dcterms:modified xsi:type="dcterms:W3CDTF">2023-08-16T06:02:00Z</dcterms:modified>
</cp:coreProperties>
</file>